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761D86" w:rsidTr="007D7121">
        <w:tc>
          <w:tcPr>
            <w:tcW w:w="13948" w:type="dxa"/>
            <w:gridSpan w:val="7"/>
          </w:tcPr>
          <w:p w:rsidR="00761D86" w:rsidRDefault="00B74825" w:rsidP="00D36B1C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D50A47">
              <w:rPr>
                <w:b/>
                <w:sz w:val="28"/>
                <w:szCs w:val="28"/>
              </w:rPr>
              <w:t xml:space="preserve">Expressive </w:t>
            </w:r>
            <w:r w:rsidR="00761D86" w:rsidRPr="00D50A47">
              <w:rPr>
                <w:b/>
                <w:sz w:val="28"/>
                <w:szCs w:val="28"/>
              </w:rPr>
              <w:t>Art</w:t>
            </w:r>
            <w:r w:rsidRPr="00D50A47">
              <w:rPr>
                <w:b/>
                <w:sz w:val="28"/>
                <w:szCs w:val="28"/>
              </w:rPr>
              <w:t>s</w:t>
            </w:r>
            <w:r w:rsidR="00761D86" w:rsidRPr="00D50A47">
              <w:rPr>
                <w:b/>
                <w:sz w:val="28"/>
                <w:szCs w:val="28"/>
              </w:rPr>
              <w:t xml:space="preserve"> and Design</w:t>
            </w:r>
          </w:p>
          <w:p w:rsidR="00D50A47" w:rsidRPr="00D50A47" w:rsidRDefault="00D50A47" w:rsidP="00D36B1C">
            <w:pPr>
              <w:jc w:val="center"/>
              <w:rPr>
                <w:b/>
                <w:sz w:val="24"/>
                <w:szCs w:val="24"/>
              </w:rPr>
            </w:pPr>
            <w:r w:rsidRPr="00D50A47">
              <w:rPr>
                <w:b/>
                <w:sz w:val="24"/>
                <w:szCs w:val="24"/>
              </w:rPr>
              <w:t>ELG: Creating with materials</w:t>
            </w:r>
          </w:p>
        </w:tc>
      </w:tr>
      <w:tr w:rsidR="00891428" w:rsidTr="00761D86">
        <w:tc>
          <w:tcPr>
            <w:tcW w:w="1953" w:type="dxa"/>
            <w:vMerge w:val="restart"/>
          </w:tcPr>
          <w:p w:rsidR="00891428" w:rsidRPr="00761D86" w:rsidRDefault="00891428" w:rsidP="00D36B1C">
            <w:pPr>
              <w:jc w:val="center"/>
              <w:rPr>
                <w:b/>
                <w:sz w:val="20"/>
                <w:szCs w:val="18"/>
              </w:rPr>
            </w:pPr>
            <w:r w:rsidRPr="00761D86">
              <w:rPr>
                <w:b/>
              </w:rPr>
              <w:t>Reception</w:t>
            </w:r>
          </w:p>
        </w:tc>
        <w:tc>
          <w:tcPr>
            <w:tcW w:w="2196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891428" w:rsidRPr="00D36B1C" w:rsidRDefault="00891428" w:rsidP="00D36B1C">
            <w:pPr>
              <w:jc w:val="center"/>
            </w:pPr>
          </w:p>
        </w:tc>
        <w:tc>
          <w:tcPr>
            <w:tcW w:w="2066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891428" w:rsidRPr="00D36B1C" w:rsidRDefault="00891428" w:rsidP="00D36B1C">
            <w:pPr>
              <w:jc w:val="center"/>
            </w:pPr>
          </w:p>
        </w:tc>
        <w:tc>
          <w:tcPr>
            <w:tcW w:w="2063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891428" w:rsidRPr="00D36B1C" w:rsidRDefault="00891428" w:rsidP="00D36B1C">
            <w:pPr>
              <w:jc w:val="center"/>
            </w:pPr>
          </w:p>
        </w:tc>
        <w:tc>
          <w:tcPr>
            <w:tcW w:w="1942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891428" w:rsidRPr="00D36B1C" w:rsidRDefault="00891428" w:rsidP="00D36B1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891428" w:rsidTr="00761D86">
        <w:tc>
          <w:tcPr>
            <w:tcW w:w="1953" w:type="dxa"/>
            <w:vMerge/>
          </w:tcPr>
          <w:p w:rsidR="00891428" w:rsidRPr="00D36B1C" w:rsidRDefault="00891428" w:rsidP="008A02A0">
            <w:pPr>
              <w:jc w:val="center"/>
            </w:pPr>
          </w:p>
        </w:tc>
        <w:tc>
          <w:tcPr>
            <w:tcW w:w="2196" w:type="dxa"/>
          </w:tcPr>
          <w:p w:rsidR="00891428" w:rsidRPr="00D56EA2" w:rsidRDefault="00891428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 range of materials</w:t>
            </w:r>
            <w:r>
              <w:rPr>
                <w:sz w:val="18"/>
                <w:szCs w:val="18"/>
              </w:rPr>
              <w:t>, textures</w:t>
            </w:r>
            <w:r w:rsidRPr="00D56EA2">
              <w:rPr>
                <w:sz w:val="18"/>
                <w:szCs w:val="18"/>
              </w:rPr>
              <w:t xml:space="preserve"> and media.</w:t>
            </w:r>
          </w:p>
          <w:p w:rsidR="00891428" w:rsidRPr="00D56EA2" w:rsidRDefault="00891428" w:rsidP="008A02A0">
            <w:pPr>
              <w:rPr>
                <w:sz w:val="18"/>
                <w:szCs w:val="18"/>
              </w:rPr>
            </w:pPr>
          </w:p>
          <w:p w:rsidR="00891428" w:rsidRPr="00D36B1C" w:rsidRDefault="00891428" w:rsidP="008A02A0">
            <w:pPr>
              <w:jc w:val="center"/>
              <w:rPr>
                <w:sz w:val="20"/>
              </w:rPr>
            </w:pPr>
          </w:p>
        </w:tc>
        <w:tc>
          <w:tcPr>
            <w:tcW w:w="2041" w:type="dxa"/>
          </w:tcPr>
          <w:p w:rsidR="00891428" w:rsidRPr="001A337E" w:rsidRDefault="00891428" w:rsidP="008A02A0">
            <w:pPr>
              <w:rPr>
                <w:sz w:val="18"/>
                <w:szCs w:val="18"/>
              </w:rPr>
            </w:pPr>
            <w:r w:rsidRPr="001A337E">
              <w:rPr>
                <w:sz w:val="18"/>
                <w:szCs w:val="18"/>
              </w:rPr>
              <w:t xml:space="preserve">Use the senses to explore a range of mark-making media, e.g. </w:t>
            </w:r>
            <w:r>
              <w:rPr>
                <w:sz w:val="18"/>
                <w:szCs w:val="18"/>
              </w:rPr>
              <w:t xml:space="preserve">fingers, hands, </w:t>
            </w:r>
            <w:r w:rsidRPr="001A337E">
              <w:rPr>
                <w:sz w:val="18"/>
                <w:szCs w:val="18"/>
              </w:rPr>
              <w:t>pencils,</w:t>
            </w:r>
            <w:r>
              <w:rPr>
                <w:sz w:val="18"/>
                <w:szCs w:val="18"/>
              </w:rPr>
              <w:t xml:space="preserve"> pens, brushes,</w:t>
            </w:r>
            <w:r w:rsidRPr="001A337E">
              <w:rPr>
                <w:sz w:val="18"/>
                <w:szCs w:val="18"/>
              </w:rPr>
              <w:t xml:space="preserve"> chalk, charcoal.</w:t>
            </w:r>
          </w:p>
        </w:tc>
        <w:tc>
          <w:tcPr>
            <w:tcW w:w="2066" w:type="dxa"/>
          </w:tcPr>
          <w:p w:rsidR="00891428" w:rsidRPr="00D56EA2" w:rsidRDefault="00891428" w:rsidP="00864EE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 range of painting materials, e.g. thick, thin, ready mix, powder, finger paints, etc.</w:t>
            </w:r>
          </w:p>
          <w:p w:rsidR="00891428" w:rsidRPr="00D36B1C" w:rsidRDefault="00891428" w:rsidP="00864EE0">
            <w:pPr>
              <w:rPr>
                <w:sz w:val="20"/>
              </w:rPr>
            </w:pPr>
          </w:p>
        </w:tc>
        <w:tc>
          <w:tcPr>
            <w:tcW w:w="2063" w:type="dxa"/>
          </w:tcPr>
          <w:p w:rsidR="00891428" w:rsidRPr="00BE342F" w:rsidRDefault="00891428" w:rsidP="00BE342F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 range of modelling materials, e.g. salt dough, play dough, junk modelling materials etc.</w:t>
            </w:r>
          </w:p>
        </w:tc>
        <w:tc>
          <w:tcPr>
            <w:tcW w:w="1942" w:type="dxa"/>
          </w:tcPr>
          <w:p w:rsidR="00891428" w:rsidRPr="00BE342F" w:rsidRDefault="00891428" w:rsidP="00BE342F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 range of printing materials and tools, e.g. found objects, potato prints etc.</w:t>
            </w:r>
          </w:p>
        </w:tc>
        <w:tc>
          <w:tcPr>
            <w:tcW w:w="1687" w:type="dxa"/>
          </w:tcPr>
          <w:p w:rsidR="00891428" w:rsidRPr="00761D86" w:rsidRDefault="00891428" w:rsidP="00BE342F">
            <w:pPr>
              <w:rPr>
                <w:sz w:val="18"/>
                <w:szCs w:val="18"/>
              </w:rPr>
            </w:pPr>
            <w:r w:rsidRPr="00761D86">
              <w:rPr>
                <w:sz w:val="18"/>
                <w:szCs w:val="18"/>
              </w:rPr>
              <w:t xml:space="preserve"> </w:t>
            </w:r>
            <w:proofErr w:type="spellStart"/>
            <w:r w:rsidR="00B74825" w:rsidRPr="00761D86">
              <w:rPr>
                <w:sz w:val="18"/>
                <w:szCs w:val="18"/>
              </w:rPr>
              <w:t>Wassily</w:t>
            </w:r>
            <w:proofErr w:type="spellEnd"/>
            <w:r w:rsidR="00B74825" w:rsidRPr="00761D86">
              <w:rPr>
                <w:sz w:val="18"/>
                <w:szCs w:val="18"/>
              </w:rPr>
              <w:t xml:space="preserve"> Kandinsky (2d shape and colour)</w:t>
            </w:r>
          </w:p>
        </w:tc>
      </w:tr>
      <w:tr w:rsidR="00891428" w:rsidTr="00761D86">
        <w:tc>
          <w:tcPr>
            <w:tcW w:w="1953" w:type="dxa"/>
            <w:vMerge/>
          </w:tcPr>
          <w:p w:rsidR="00891428" w:rsidRPr="00D36B1C" w:rsidRDefault="00891428" w:rsidP="008A02A0">
            <w:pPr>
              <w:jc w:val="center"/>
            </w:pPr>
          </w:p>
        </w:tc>
        <w:tc>
          <w:tcPr>
            <w:tcW w:w="2196" w:type="dxa"/>
          </w:tcPr>
          <w:p w:rsidR="00891428" w:rsidRDefault="00891428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marks and pictures t</w:t>
            </w:r>
            <w:r>
              <w:rPr>
                <w:sz w:val="18"/>
                <w:szCs w:val="18"/>
              </w:rPr>
              <w:t xml:space="preserve">o express thoughts and </w:t>
            </w:r>
            <w:r w:rsidR="00B74825">
              <w:rPr>
                <w:sz w:val="18"/>
                <w:szCs w:val="18"/>
              </w:rPr>
              <w:t>share creations explaining the processes they have made.</w:t>
            </w:r>
          </w:p>
          <w:p w:rsidR="00B74825" w:rsidRPr="00D56EA2" w:rsidRDefault="00B74825" w:rsidP="008A02A0">
            <w:pPr>
              <w:rPr>
                <w:sz w:val="18"/>
                <w:szCs w:val="18"/>
              </w:rPr>
            </w:pPr>
          </w:p>
          <w:p w:rsidR="00891428" w:rsidRPr="00D56EA2" w:rsidRDefault="00891428" w:rsidP="008A02A0">
            <w:pPr>
              <w:rPr>
                <w:sz w:val="18"/>
                <w:szCs w:val="18"/>
              </w:rPr>
            </w:pPr>
          </w:p>
          <w:p w:rsidR="00891428" w:rsidRPr="00D56EA2" w:rsidRDefault="00891428" w:rsidP="008A02A0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91428" w:rsidRPr="001A337E" w:rsidRDefault="00891428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Make marks using a wide range of media, e.g. pencils, chalk, charcoal etc.</w:t>
            </w:r>
          </w:p>
        </w:tc>
        <w:tc>
          <w:tcPr>
            <w:tcW w:w="2066" w:type="dxa"/>
          </w:tcPr>
          <w:p w:rsidR="00891428" w:rsidRPr="00BE342F" w:rsidRDefault="00891428" w:rsidP="00BE342F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everyday objects to make marks in paint, e.g. cotton reels, sticks, wheels on cars.</w:t>
            </w:r>
          </w:p>
        </w:tc>
        <w:tc>
          <w:tcPr>
            <w:tcW w:w="2063" w:type="dxa"/>
          </w:tcPr>
          <w:p w:rsidR="00891428" w:rsidRPr="00D36B1C" w:rsidRDefault="00891428" w:rsidP="00864EE0">
            <w:pPr>
              <w:rPr>
                <w:sz w:val="20"/>
              </w:rPr>
            </w:pPr>
            <w:r w:rsidRPr="00D56EA2">
              <w:rPr>
                <w:sz w:val="18"/>
                <w:szCs w:val="18"/>
              </w:rPr>
              <w:t xml:space="preserve">Use everyday objects to make marks in modelling materials, e.g. cotton reels, sticks, wheels on cars </w:t>
            </w:r>
            <w:proofErr w:type="spellStart"/>
            <w:r w:rsidRPr="00D56EA2">
              <w:rPr>
                <w:sz w:val="18"/>
                <w:szCs w:val="18"/>
              </w:rPr>
              <w:t>etc</w:t>
            </w:r>
            <w:proofErr w:type="spellEnd"/>
          </w:p>
        </w:tc>
        <w:tc>
          <w:tcPr>
            <w:tcW w:w="1942" w:type="dxa"/>
          </w:tcPr>
          <w:p w:rsidR="00891428" w:rsidRPr="00D36B1C" w:rsidRDefault="00891428" w:rsidP="00864EE0">
            <w:pPr>
              <w:rPr>
                <w:sz w:val="20"/>
              </w:rPr>
            </w:pPr>
            <w:r w:rsidRPr="00D56EA2">
              <w:rPr>
                <w:sz w:val="18"/>
                <w:szCs w:val="18"/>
              </w:rPr>
              <w:t>Use everyday objects to make marks, e.g. cotton reels, sticks,</w:t>
            </w:r>
            <w:r>
              <w:rPr>
                <w:sz w:val="18"/>
                <w:szCs w:val="18"/>
              </w:rPr>
              <w:t xml:space="preserve"> bark and vegetables, </w:t>
            </w:r>
            <w:r w:rsidRPr="00D56EA2">
              <w:rPr>
                <w:sz w:val="18"/>
                <w:szCs w:val="18"/>
              </w:rPr>
              <w:t xml:space="preserve"> wheels on cars etc.</w:t>
            </w:r>
          </w:p>
        </w:tc>
        <w:tc>
          <w:tcPr>
            <w:tcW w:w="1687" w:type="dxa"/>
          </w:tcPr>
          <w:p w:rsidR="00891428" w:rsidRDefault="00B74825" w:rsidP="00864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Eric Carle – illustrator</w:t>
            </w:r>
          </w:p>
          <w:p w:rsidR="00B74825" w:rsidRPr="00761D86" w:rsidRDefault="00B74825" w:rsidP="00864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e.g. The very Hungry Caterpillar</w:t>
            </w:r>
          </w:p>
        </w:tc>
      </w:tr>
      <w:tr w:rsidR="00891428" w:rsidTr="00891428">
        <w:tc>
          <w:tcPr>
            <w:tcW w:w="1953" w:type="dxa"/>
            <w:vMerge/>
          </w:tcPr>
          <w:p w:rsidR="00891428" w:rsidRPr="00D36B1C" w:rsidRDefault="00891428" w:rsidP="008A02A0">
            <w:pPr>
              <w:jc w:val="center"/>
            </w:pPr>
          </w:p>
        </w:tc>
        <w:tc>
          <w:tcPr>
            <w:tcW w:w="2196" w:type="dxa"/>
          </w:tcPr>
          <w:p w:rsidR="00891428" w:rsidRPr="00D56EA2" w:rsidRDefault="00891428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the differences and similarities of the work of artists, craft makers and designers</w:t>
            </w:r>
          </w:p>
        </w:tc>
        <w:tc>
          <w:tcPr>
            <w:tcW w:w="2041" w:type="dxa"/>
            <w:vMerge w:val="restart"/>
            <w:shd w:val="clear" w:color="auto" w:fill="BFBFBF" w:themeFill="background1" w:themeFillShade="BF"/>
          </w:tcPr>
          <w:p w:rsidR="00891428" w:rsidRPr="00D56EA2" w:rsidRDefault="00891428" w:rsidP="008A02A0">
            <w:pPr>
              <w:rPr>
                <w:sz w:val="18"/>
                <w:szCs w:val="18"/>
              </w:rPr>
            </w:pPr>
          </w:p>
        </w:tc>
        <w:tc>
          <w:tcPr>
            <w:tcW w:w="2066" w:type="dxa"/>
          </w:tcPr>
          <w:p w:rsidR="00891428" w:rsidRPr="00D56EA2" w:rsidRDefault="00891428" w:rsidP="00BE34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the colours and know the primary colours.</w:t>
            </w:r>
          </w:p>
        </w:tc>
        <w:tc>
          <w:tcPr>
            <w:tcW w:w="2063" w:type="dxa"/>
            <w:vMerge w:val="restart"/>
            <w:shd w:val="clear" w:color="auto" w:fill="BFBFBF" w:themeFill="background1" w:themeFillShade="BF"/>
          </w:tcPr>
          <w:p w:rsidR="00891428" w:rsidRPr="00D56EA2" w:rsidRDefault="00891428" w:rsidP="00864EE0">
            <w:pPr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891428" w:rsidRPr="00D56EA2" w:rsidRDefault="00891428" w:rsidP="00864EE0">
            <w:pPr>
              <w:rPr>
                <w:sz w:val="18"/>
                <w:szCs w:val="18"/>
              </w:rPr>
            </w:pPr>
            <w:r w:rsidRPr="00761D86">
              <w:rPr>
                <w:sz w:val="18"/>
                <w:szCs w:val="18"/>
              </w:rPr>
              <w:t>Imprint marks into clay.</w:t>
            </w:r>
          </w:p>
        </w:tc>
        <w:tc>
          <w:tcPr>
            <w:tcW w:w="1687" w:type="dxa"/>
          </w:tcPr>
          <w:p w:rsidR="00891428" w:rsidRPr="00761D86" w:rsidRDefault="00891428" w:rsidP="00864EE0">
            <w:pPr>
              <w:rPr>
                <w:sz w:val="18"/>
                <w:szCs w:val="18"/>
              </w:rPr>
            </w:pPr>
            <w:r w:rsidRPr="00761D86">
              <w:rPr>
                <w:sz w:val="18"/>
                <w:szCs w:val="18"/>
              </w:rPr>
              <w:t>Andy Goldsworthy</w:t>
            </w:r>
            <w:r>
              <w:rPr>
                <w:sz w:val="18"/>
                <w:szCs w:val="18"/>
              </w:rPr>
              <w:t xml:space="preserve"> (pattern and natural materials)</w:t>
            </w:r>
          </w:p>
        </w:tc>
      </w:tr>
      <w:tr w:rsidR="00891428" w:rsidTr="00891428">
        <w:tc>
          <w:tcPr>
            <w:tcW w:w="1953" w:type="dxa"/>
            <w:vMerge/>
          </w:tcPr>
          <w:p w:rsidR="00891428" w:rsidRPr="00D36B1C" w:rsidRDefault="00891428" w:rsidP="00D36B1C">
            <w:pPr>
              <w:jc w:val="center"/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891428" w:rsidRPr="00D56EA2" w:rsidRDefault="00891428" w:rsidP="00D36B1C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.</w:t>
            </w:r>
          </w:p>
        </w:tc>
        <w:tc>
          <w:tcPr>
            <w:tcW w:w="2041" w:type="dxa"/>
            <w:vMerge/>
            <w:shd w:val="clear" w:color="auto" w:fill="BFBFBF" w:themeFill="background1" w:themeFillShade="BF"/>
          </w:tcPr>
          <w:p w:rsidR="00891428" w:rsidRPr="00D36B1C" w:rsidRDefault="00891428" w:rsidP="00D36B1C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</w:tcPr>
          <w:p w:rsidR="00891428" w:rsidRPr="00D36B1C" w:rsidRDefault="00891428" w:rsidP="00864EE0">
            <w:pPr>
              <w:rPr>
                <w:sz w:val="20"/>
              </w:rPr>
            </w:pPr>
            <w:r w:rsidRPr="00D56EA2">
              <w:rPr>
                <w:sz w:val="18"/>
                <w:szCs w:val="18"/>
              </w:rPr>
              <w:t>Explore what happens when colours are mixed together.</w:t>
            </w:r>
          </w:p>
        </w:tc>
        <w:tc>
          <w:tcPr>
            <w:tcW w:w="2063" w:type="dxa"/>
            <w:vMerge/>
            <w:shd w:val="clear" w:color="auto" w:fill="BFBFBF" w:themeFill="background1" w:themeFillShade="BF"/>
          </w:tcPr>
          <w:p w:rsidR="00891428" w:rsidRPr="00D36B1C" w:rsidRDefault="00891428" w:rsidP="00D36B1C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  <w:shd w:val="clear" w:color="auto" w:fill="BFBFBF" w:themeFill="background1" w:themeFillShade="BF"/>
          </w:tcPr>
          <w:p w:rsidR="00891428" w:rsidRPr="00761D86" w:rsidRDefault="00891428" w:rsidP="00761D86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shd w:val="clear" w:color="auto" w:fill="BFBFBF" w:themeFill="background1" w:themeFillShade="BF"/>
          </w:tcPr>
          <w:p w:rsidR="00891428" w:rsidRPr="00761D86" w:rsidRDefault="00891428" w:rsidP="00761D86">
            <w:pPr>
              <w:rPr>
                <w:sz w:val="18"/>
                <w:szCs w:val="18"/>
              </w:rPr>
            </w:pPr>
          </w:p>
        </w:tc>
      </w:tr>
    </w:tbl>
    <w:p w:rsidR="00761D86" w:rsidRDefault="00761D8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891428" w:rsidTr="00EE25CB">
        <w:tc>
          <w:tcPr>
            <w:tcW w:w="13948" w:type="dxa"/>
            <w:gridSpan w:val="7"/>
          </w:tcPr>
          <w:p w:rsidR="00891428" w:rsidRPr="00140BD3" w:rsidRDefault="00891428" w:rsidP="00891428">
            <w:pPr>
              <w:jc w:val="center"/>
              <w:rPr>
                <w:b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891428" w:rsidTr="00761D86">
        <w:tc>
          <w:tcPr>
            <w:tcW w:w="1953" w:type="dxa"/>
            <w:vMerge w:val="restart"/>
          </w:tcPr>
          <w:p w:rsidR="00891428" w:rsidRDefault="00891428" w:rsidP="00891428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:rsidR="00891428" w:rsidRPr="00761D86" w:rsidRDefault="00891428" w:rsidP="00891428">
            <w:pPr>
              <w:rPr>
                <w:b/>
                <w:sz w:val="20"/>
                <w:szCs w:val="18"/>
              </w:rPr>
            </w:pPr>
          </w:p>
        </w:tc>
        <w:tc>
          <w:tcPr>
            <w:tcW w:w="2196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891428" w:rsidRPr="00D36B1C" w:rsidRDefault="00891428" w:rsidP="00891428">
            <w:pPr>
              <w:jc w:val="center"/>
            </w:pPr>
          </w:p>
        </w:tc>
        <w:tc>
          <w:tcPr>
            <w:tcW w:w="2066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891428" w:rsidRPr="00D36B1C" w:rsidRDefault="00891428" w:rsidP="00891428">
            <w:pPr>
              <w:jc w:val="center"/>
            </w:pPr>
          </w:p>
        </w:tc>
        <w:tc>
          <w:tcPr>
            <w:tcW w:w="2063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891428" w:rsidRPr="00D36B1C" w:rsidRDefault="00891428" w:rsidP="00891428">
            <w:pPr>
              <w:jc w:val="center"/>
            </w:pPr>
          </w:p>
        </w:tc>
        <w:tc>
          <w:tcPr>
            <w:tcW w:w="1942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891428" w:rsidRPr="00D36B1C" w:rsidRDefault="00891428" w:rsidP="00891428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891428" w:rsidTr="00761D86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</w:tcPr>
          <w:p w:rsidR="00891428" w:rsidRPr="00E634A1" w:rsidRDefault="00891428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Make drawings in a sketchbook of artefacts and images</w:t>
            </w:r>
          </w:p>
          <w:p w:rsidR="00891428" w:rsidRPr="00D36B1C" w:rsidRDefault="00891428" w:rsidP="00891428">
            <w:pPr>
              <w:rPr>
                <w:sz w:val="20"/>
              </w:rPr>
            </w:pPr>
          </w:p>
        </w:tc>
        <w:tc>
          <w:tcPr>
            <w:tcW w:w="2041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 range of mark-making media, e.g. pencils, chalk, charcoal.</w:t>
            </w:r>
          </w:p>
        </w:tc>
        <w:tc>
          <w:tcPr>
            <w:tcW w:w="2066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 range of painting materials, e.g. ready mix, powder, poster, water colours, etc.</w:t>
            </w:r>
          </w:p>
        </w:tc>
        <w:tc>
          <w:tcPr>
            <w:tcW w:w="2063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 range of modelling materials, e.g. salt dough, play dough, junk modelling materials etc.</w:t>
            </w:r>
          </w:p>
        </w:tc>
        <w:tc>
          <w:tcPr>
            <w:tcW w:w="1942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 range of printing materials and tools, e.g. found objects, potato prints etc.</w:t>
            </w:r>
          </w:p>
        </w:tc>
        <w:tc>
          <w:tcPr>
            <w:tcW w:w="1687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Pieter Bruegel (children at play</w:t>
            </w:r>
            <w:r w:rsidR="00F647BA">
              <w:rPr>
                <w:sz w:val="18"/>
                <w:szCs w:val="18"/>
              </w:rPr>
              <w:t xml:space="preserve"> – link with toys from the past</w:t>
            </w:r>
            <w:r>
              <w:rPr>
                <w:sz w:val="18"/>
                <w:szCs w:val="18"/>
              </w:rPr>
              <w:t>)</w:t>
            </w:r>
          </w:p>
        </w:tc>
      </w:tr>
      <w:tr w:rsidR="00891428" w:rsidTr="00761D86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about, describe and draw simple images and artefacts.</w:t>
            </w:r>
          </w:p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marks and pictures to describe thoughts and feelings.</w:t>
            </w:r>
          </w:p>
          <w:p w:rsidR="00891428" w:rsidRPr="00D36B1C" w:rsidRDefault="00891428" w:rsidP="00891428">
            <w:pPr>
              <w:rPr>
                <w:sz w:val="20"/>
              </w:rPr>
            </w:pPr>
          </w:p>
        </w:tc>
        <w:tc>
          <w:tcPr>
            <w:tcW w:w="2066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a wide range of tools to make marks in paint, e.g. brushes, rollers, palette knife.</w:t>
            </w:r>
          </w:p>
        </w:tc>
        <w:tc>
          <w:tcPr>
            <w:tcW w:w="2063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Explore</w:t>
            </w:r>
            <w:r>
              <w:rPr>
                <w:sz w:val="18"/>
                <w:szCs w:val="18"/>
              </w:rPr>
              <w:t xml:space="preserve"> a range of modelling materials, e.g. clay</w:t>
            </w:r>
          </w:p>
          <w:p w:rsidR="00891428" w:rsidRPr="00D36B1C" w:rsidRDefault="00891428" w:rsidP="00891428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891428" w:rsidRPr="00BE342F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Use an increasing range of everyday objects to make marks and patterns. </w:t>
            </w:r>
          </w:p>
        </w:tc>
        <w:tc>
          <w:tcPr>
            <w:tcW w:w="1687" w:type="dxa"/>
          </w:tcPr>
          <w:p w:rsidR="00891428" w:rsidRPr="00DB5227" w:rsidRDefault="00891428" w:rsidP="00F647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Vincent Van Gogh (</w:t>
            </w:r>
            <w:r w:rsidR="00F647BA">
              <w:rPr>
                <w:sz w:val="18"/>
                <w:szCs w:val="18"/>
              </w:rPr>
              <w:t>seascapes</w:t>
            </w:r>
            <w:r>
              <w:rPr>
                <w:sz w:val="18"/>
                <w:szCs w:val="18"/>
              </w:rPr>
              <w:t>)</w:t>
            </w:r>
          </w:p>
        </w:tc>
      </w:tr>
      <w:tr w:rsidR="00891428" w:rsidTr="00761D86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simple drawings and sketches to record thoughts and feelings.</w:t>
            </w:r>
          </w:p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marks and pictures to represent themselves, their world and experiences.</w:t>
            </w:r>
          </w:p>
        </w:tc>
        <w:tc>
          <w:tcPr>
            <w:tcW w:w="206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different kinds of paint to make marks, shapes and patterns.</w:t>
            </w:r>
          </w:p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  <w:tc>
          <w:tcPr>
            <w:tcW w:w="2063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Use </w:t>
            </w:r>
            <w:r>
              <w:rPr>
                <w:sz w:val="18"/>
                <w:szCs w:val="18"/>
              </w:rPr>
              <w:t>hands</w:t>
            </w:r>
            <w:r w:rsidRPr="00DB522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</w:t>
            </w:r>
            <w:r w:rsidRPr="00DB5227">
              <w:rPr>
                <w:sz w:val="18"/>
                <w:szCs w:val="18"/>
              </w:rPr>
              <w:t>a range of tools to create marks and patterns.</w:t>
            </w:r>
          </w:p>
        </w:tc>
        <w:tc>
          <w:tcPr>
            <w:tcW w:w="1942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string to create symmetrical string pulled pictures.</w:t>
            </w:r>
          </w:p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Aboriginal  Art</w:t>
            </w:r>
          </w:p>
        </w:tc>
      </w:tr>
      <w:tr w:rsidR="00891428" w:rsidTr="00891428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</w:tcPr>
          <w:p w:rsidR="00891428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Experiment with rubbings of different surfaces; natural and man-made.</w:t>
            </w:r>
          </w:p>
        </w:tc>
        <w:tc>
          <w:tcPr>
            <w:tcW w:w="2041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Make a range of marks using a wide range of tools</w:t>
            </w:r>
            <w:r>
              <w:rPr>
                <w:sz w:val="18"/>
                <w:szCs w:val="18"/>
              </w:rPr>
              <w:t>, materials and surfaces</w:t>
            </w:r>
            <w:r w:rsidRPr="00DB5227">
              <w:rPr>
                <w:sz w:val="18"/>
                <w:szCs w:val="18"/>
              </w:rPr>
              <w:t>.</w:t>
            </w:r>
          </w:p>
        </w:tc>
        <w:tc>
          <w:tcPr>
            <w:tcW w:w="206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the primary and secondary colours.</w:t>
            </w:r>
          </w:p>
        </w:tc>
        <w:tc>
          <w:tcPr>
            <w:tcW w:w="2063" w:type="dxa"/>
            <w:vMerge w:val="restart"/>
            <w:shd w:val="clear" w:color="auto" w:fill="BFBFBF" w:themeFill="background1" w:themeFillShade="BF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print-making as a form of expression.</w:t>
            </w:r>
          </w:p>
        </w:tc>
        <w:tc>
          <w:tcPr>
            <w:tcW w:w="1687" w:type="dxa"/>
            <w:vMerge w:val="restart"/>
            <w:shd w:val="clear" w:color="auto" w:fill="BFBFBF" w:themeFill="background1" w:themeFillShade="BF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</w:tr>
      <w:tr w:rsidR="00891428" w:rsidTr="00891428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surface textures and the feel of different qualities.</w:t>
            </w:r>
          </w:p>
        </w:tc>
        <w:tc>
          <w:tcPr>
            <w:tcW w:w="2041" w:type="dxa"/>
            <w:vMerge w:val="restart"/>
            <w:shd w:val="clear" w:color="auto" w:fill="BFBFBF" w:themeFill="background1" w:themeFillShade="BF"/>
          </w:tcPr>
          <w:p w:rsidR="00891428" w:rsidRPr="00D36B1C" w:rsidRDefault="00891428" w:rsidP="00891428">
            <w:pPr>
              <w:jc w:val="both"/>
              <w:rPr>
                <w:sz w:val="20"/>
              </w:rPr>
            </w:pPr>
          </w:p>
        </w:tc>
        <w:tc>
          <w:tcPr>
            <w:tcW w:w="2066" w:type="dxa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Sort, discuss and select colours using the colour wheel, e.g. hot and cold colours</w:t>
            </w:r>
          </w:p>
          <w:p w:rsidR="00891428" w:rsidRPr="00D36B1C" w:rsidRDefault="00891428" w:rsidP="00891428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  <w:vMerge/>
            <w:shd w:val="clear" w:color="auto" w:fill="BFBFBF" w:themeFill="background1" w:themeFillShade="BF"/>
          </w:tcPr>
          <w:p w:rsidR="00891428" w:rsidRPr="00D36B1C" w:rsidRDefault="00891428" w:rsidP="00891428">
            <w:pPr>
              <w:rPr>
                <w:sz w:val="20"/>
              </w:rPr>
            </w:pPr>
          </w:p>
        </w:tc>
        <w:tc>
          <w:tcPr>
            <w:tcW w:w="1942" w:type="dxa"/>
            <w:vMerge w:val="restart"/>
            <w:shd w:val="clear" w:color="auto" w:fill="BFBFBF" w:themeFill="background1" w:themeFillShade="BF"/>
          </w:tcPr>
          <w:p w:rsidR="00891428" w:rsidRPr="00D36B1C" w:rsidRDefault="00891428" w:rsidP="00891428">
            <w:pPr>
              <w:rPr>
                <w:sz w:val="20"/>
              </w:rPr>
            </w:pPr>
          </w:p>
        </w:tc>
        <w:tc>
          <w:tcPr>
            <w:tcW w:w="1687" w:type="dxa"/>
            <w:vMerge/>
            <w:shd w:val="clear" w:color="auto" w:fill="BFBFBF" w:themeFill="background1" w:themeFillShade="BF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</w:p>
        </w:tc>
      </w:tr>
      <w:tr w:rsidR="00891428" w:rsidTr="00891428">
        <w:tc>
          <w:tcPr>
            <w:tcW w:w="1953" w:type="dxa"/>
            <w:vMerge/>
          </w:tcPr>
          <w:p w:rsidR="00891428" w:rsidRPr="00D36B1C" w:rsidRDefault="00891428" w:rsidP="00891428">
            <w:pPr>
              <w:jc w:val="center"/>
            </w:pPr>
          </w:p>
        </w:tc>
        <w:tc>
          <w:tcPr>
            <w:tcW w:w="2196" w:type="dxa"/>
            <w:shd w:val="clear" w:color="auto" w:fill="auto"/>
          </w:tcPr>
          <w:p w:rsidR="00891428" w:rsidRPr="00DB5227" w:rsidRDefault="00891428" w:rsidP="00891428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Compare the differences and similarities between different practices and differences in the work of artists, craft makers and designers from different cultures and historical periods.</w:t>
            </w:r>
          </w:p>
        </w:tc>
        <w:tc>
          <w:tcPr>
            <w:tcW w:w="2041" w:type="dxa"/>
            <w:vMerge/>
            <w:shd w:val="clear" w:color="auto" w:fill="BFBFBF" w:themeFill="background1" w:themeFillShade="BF"/>
          </w:tcPr>
          <w:p w:rsidR="00891428" w:rsidRPr="00DB5227" w:rsidRDefault="00891428" w:rsidP="0089142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66" w:type="dxa"/>
          </w:tcPr>
          <w:p w:rsidR="00891428" w:rsidRPr="00D36B1C" w:rsidRDefault="00891428" w:rsidP="00891428">
            <w:pPr>
              <w:rPr>
                <w:sz w:val="20"/>
              </w:rPr>
            </w:pPr>
            <w:r w:rsidRPr="00DB5227">
              <w:rPr>
                <w:sz w:val="18"/>
                <w:szCs w:val="18"/>
              </w:rPr>
              <w:t>Talk about what happens when colours are mixed together.</w:t>
            </w:r>
          </w:p>
        </w:tc>
        <w:tc>
          <w:tcPr>
            <w:tcW w:w="2063" w:type="dxa"/>
            <w:vMerge/>
            <w:shd w:val="clear" w:color="auto" w:fill="BFBFBF" w:themeFill="background1" w:themeFillShade="BF"/>
          </w:tcPr>
          <w:p w:rsidR="00891428" w:rsidRPr="00D36B1C" w:rsidRDefault="00891428" w:rsidP="00891428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  <w:vMerge/>
            <w:shd w:val="clear" w:color="auto" w:fill="BFBFBF" w:themeFill="background1" w:themeFillShade="BF"/>
          </w:tcPr>
          <w:p w:rsidR="00891428" w:rsidRPr="00D36B1C" w:rsidRDefault="00891428" w:rsidP="00891428">
            <w:pPr>
              <w:rPr>
                <w:sz w:val="20"/>
              </w:rPr>
            </w:pPr>
          </w:p>
        </w:tc>
        <w:tc>
          <w:tcPr>
            <w:tcW w:w="1687" w:type="dxa"/>
            <w:vMerge/>
            <w:shd w:val="clear" w:color="auto" w:fill="BFBFBF" w:themeFill="background1" w:themeFillShade="BF"/>
          </w:tcPr>
          <w:p w:rsidR="00891428" w:rsidRPr="00D36B1C" w:rsidRDefault="00891428" w:rsidP="00891428">
            <w:pPr>
              <w:rPr>
                <w:sz w:val="20"/>
              </w:rPr>
            </w:pPr>
          </w:p>
        </w:tc>
      </w:tr>
    </w:tbl>
    <w:p w:rsidR="00891428" w:rsidRDefault="0089142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891428" w:rsidTr="00207318">
        <w:tc>
          <w:tcPr>
            <w:tcW w:w="13948" w:type="dxa"/>
            <w:gridSpan w:val="7"/>
          </w:tcPr>
          <w:p w:rsidR="00891428" w:rsidRPr="00140BD3" w:rsidRDefault="00891428" w:rsidP="00891428">
            <w:pPr>
              <w:jc w:val="center"/>
              <w:rPr>
                <w:b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6E4682" w:rsidTr="00761D86">
        <w:tc>
          <w:tcPr>
            <w:tcW w:w="1953" w:type="dxa"/>
            <w:vMerge w:val="restart"/>
          </w:tcPr>
          <w:p w:rsidR="006E4682" w:rsidRPr="00891428" w:rsidRDefault="006E4682" w:rsidP="00891428">
            <w:pPr>
              <w:jc w:val="center"/>
              <w:rPr>
                <w:b/>
                <w:szCs w:val="18"/>
              </w:rPr>
            </w:pPr>
            <w:r w:rsidRPr="00891428">
              <w:rPr>
                <w:b/>
              </w:rPr>
              <w:t>Year 2</w:t>
            </w:r>
          </w:p>
        </w:tc>
        <w:tc>
          <w:tcPr>
            <w:tcW w:w="2196" w:type="dxa"/>
          </w:tcPr>
          <w:p w:rsidR="006E4682" w:rsidRPr="00D36B1C" w:rsidRDefault="006E4682" w:rsidP="00891428">
            <w:pPr>
              <w:jc w:val="center"/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6E4682" w:rsidRPr="00D36B1C" w:rsidRDefault="006E4682" w:rsidP="00891428">
            <w:pPr>
              <w:jc w:val="center"/>
            </w:pPr>
          </w:p>
        </w:tc>
        <w:tc>
          <w:tcPr>
            <w:tcW w:w="2066" w:type="dxa"/>
          </w:tcPr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6E4682" w:rsidRPr="00D36B1C" w:rsidRDefault="006E4682" w:rsidP="00891428">
            <w:pPr>
              <w:jc w:val="center"/>
            </w:pPr>
          </w:p>
        </w:tc>
        <w:tc>
          <w:tcPr>
            <w:tcW w:w="2063" w:type="dxa"/>
          </w:tcPr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</w:p>
        </w:tc>
        <w:tc>
          <w:tcPr>
            <w:tcW w:w="1942" w:type="dxa"/>
          </w:tcPr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6E4682" w:rsidRPr="00D36B1C" w:rsidRDefault="006E4682" w:rsidP="00891428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6E4682" w:rsidRPr="00E634A1" w:rsidRDefault="006E4682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Make drawings in a sketchbook of artefacts and images adding notes where appropriate.</w:t>
            </w:r>
          </w:p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2041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the drawing tools and techniques used to share ideas.</w:t>
            </w:r>
          </w:p>
          <w:p w:rsidR="006E4682" w:rsidRPr="00D36B1C" w:rsidRDefault="006E4682" w:rsidP="00891428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an increasing range of paints to create different textures.</w:t>
            </w:r>
          </w:p>
          <w:p w:rsidR="006E4682" w:rsidRPr="00D36B1C" w:rsidRDefault="006E4682" w:rsidP="00891428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explore a range of modelling materials.</w:t>
            </w:r>
          </w:p>
          <w:p w:rsidR="006E4682" w:rsidRPr="00D36B1C" w:rsidRDefault="006E4682" w:rsidP="00891428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Talk about and recreate </w:t>
            </w:r>
            <w:r>
              <w:rPr>
                <w:sz w:val="18"/>
                <w:szCs w:val="18"/>
              </w:rPr>
              <w:t xml:space="preserve">regular and irregular </w:t>
            </w:r>
            <w:r w:rsidRPr="00E634A1">
              <w:rPr>
                <w:sz w:val="18"/>
                <w:szCs w:val="18"/>
              </w:rPr>
              <w:t>patterns in the environment.</w:t>
            </w:r>
          </w:p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6E4682" w:rsidRPr="00E634A1" w:rsidRDefault="00F647BA" w:rsidP="00F647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Joseph </w:t>
            </w:r>
            <w:proofErr w:type="spellStart"/>
            <w:r>
              <w:rPr>
                <w:sz w:val="18"/>
                <w:szCs w:val="18"/>
              </w:rPr>
              <w:t>Mallord</w:t>
            </w:r>
            <w:proofErr w:type="spellEnd"/>
            <w:r>
              <w:rPr>
                <w:sz w:val="18"/>
                <w:szCs w:val="18"/>
              </w:rPr>
              <w:t xml:space="preserve"> William Turner – Fire (link with Great Fire of London)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Explore and respond to direct sensory experiences, memory and imagination.</w:t>
            </w:r>
          </w:p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BE342F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a wide range of different lines, e.g. thin, bold, feint, wavy, broken etc.</w:t>
            </w:r>
          </w:p>
        </w:tc>
        <w:tc>
          <w:tcPr>
            <w:tcW w:w="206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an increasing range of painting tools and simple techniques.</w:t>
            </w:r>
          </w:p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BE342F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Shape and join clay to make a thumb pot using slip and impress prints.</w:t>
            </w:r>
          </w:p>
        </w:tc>
        <w:tc>
          <w:tcPr>
            <w:tcW w:w="1942" w:type="dxa"/>
          </w:tcPr>
          <w:p w:rsidR="006E4682" w:rsidRPr="00BE342F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Make prints and patterns using everyday natural and man-made objects. </w:t>
            </w:r>
          </w:p>
        </w:tc>
        <w:tc>
          <w:tcPr>
            <w:tcW w:w="1687" w:type="dxa"/>
          </w:tcPr>
          <w:p w:rsidR="006E4682" w:rsidRPr="00E634A1" w:rsidRDefault="00F647BA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Frida Kahlo – link with Mexico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Compare the differences and similarities between different practices and differences in the work of artists, craft makers and designers from different cultures and historical periods, make links with own work.</w:t>
            </w:r>
          </w:p>
        </w:tc>
        <w:tc>
          <w:tcPr>
            <w:tcW w:w="2041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Create simple drawings based on things observed in order to create designs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6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Compare the variety and quality of colour in the natural environment. </w:t>
            </w:r>
          </w:p>
        </w:tc>
        <w:tc>
          <w:tcPr>
            <w:tcW w:w="2063" w:type="dxa"/>
          </w:tcPr>
          <w:p w:rsidR="006E4682" w:rsidRPr="00E634A1" w:rsidRDefault="006E4682" w:rsidP="006E4682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Recreate prints and patterns based on the surface of natural and man-made objects.</w:t>
            </w:r>
          </w:p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repeating and overlapping patterns.</w:t>
            </w:r>
          </w:p>
        </w:tc>
        <w:tc>
          <w:tcPr>
            <w:tcW w:w="1687" w:type="dxa"/>
          </w:tcPr>
          <w:p w:rsidR="006E4682" w:rsidRPr="00E634A1" w:rsidRDefault="00F647BA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Paul Klee – Florence Nightingale</w:t>
            </w:r>
          </w:p>
        </w:tc>
      </w:tr>
      <w:tr w:rsidR="006E4682" w:rsidTr="00F647BA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  <w:vMerge w:val="restart"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D36B1C" w:rsidRDefault="006E4682" w:rsidP="00891428">
            <w:pPr>
              <w:rPr>
                <w:sz w:val="20"/>
              </w:rPr>
            </w:pPr>
            <w:r w:rsidRPr="00E634A1">
              <w:rPr>
                <w:sz w:val="18"/>
                <w:szCs w:val="18"/>
              </w:rPr>
              <w:t>Use a viewfinder to select and record shapes and images.</w:t>
            </w:r>
          </w:p>
        </w:tc>
        <w:tc>
          <w:tcPr>
            <w:tcW w:w="2066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Identify the primary colours needed to mix all secondary colours.</w:t>
            </w:r>
          </w:p>
          <w:p w:rsidR="006E4682" w:rsidRPr="00D36B1C" w:rsidRDefault="006E4682" w:rsidP="00891428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E634A1">
              <w:rPr>
                <w:sz w:val="18"/>
                <w:szCs w:val="18"/>
              </w:rPr>
              <w:t>Use tools to create linear patterns.</w:t>
            </w:r>
          </w:p>
        </w:tc>
        <w:tc>
          <w:tcPr>
            <w:tcW w:w="1942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Cut a simple shape into card to create a stencil.</w:t>
            </w:r>
          </w:p>
          <w:p w:rsidR="006E4682" w:rsidRPr="00D36B1C" w:rsidRDefault="006E4682" w:rsidP="00891428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</w:tr>
      <w:tr w:rsidR="006E4682" w:rsidTr="00F647BA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  <w:vMerge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  <w:vMerge w:val="restart"/>
            <w:shd w:val="clear" w:color="auto" w:fill="BFBFBF" w:themeFill="background1" w:themeFillShade="BF"/>
          </w:tcPr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D36B1C" w:rsidRDefault="006E4682" w:rsidP="00891428">
            <w:pPr>
              <w:rPr>
                <w:sz w:val="20"/>
              </w:rPr>
            </w:pPr>
            <w:r w:rsidRPr="00E634A1">
              <w:rPr>
                <w:sz w:val="18"/>
                <w:szCs w:val="18"/>
              </w:rPr>
              <w:t>Experiment with the production of light and dark shades of colour.</w:t>
            </w:r>
          </w:p>
        </w:tc>
        <w:tc>
          <w:tcPr>
            <w:tcW w:w="2063" w:type="dxa"/>
            <w:vMerge w:val="restart"/>
            <w:shd w:val="clear" w:color="auto" w:fill="BFBFBF" w:themeFill="background1" w:themeFillShade="BF"/>
          </w:tcPr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BE342F" w:rsidRDefault="006E4682" w:rsidP="00891428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string and glue to make a simple printing block.</w:t>
            </w:r>
          </w:p>
        </w:tc>
        <w:tc>
          <w:tcPr>
            <w:tcW w:w="1687" w:type="dxa"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</w:tr>
      <w:tr w:rsidR="006E4682" w:rsidTr="00F647BA">
        <w:tc>
          <w:tcPr>
            <w:tcW w:w="1953" w:type="dxa"/>
            <w:vMerge/>
          </w:tcPr>
          <w:p w:rsidR="006E4682" w:rsidRPr="00D36B1C" w:rsidRDefault="006E4682" w:rsidP="00891428">
            <w:pPr>
              <w:jc w:val="center"/>
            </w:pPr>
          </w:p>
        </w:tc>
        <w:tc>
          <w:tcPr>
            <w:tcW w:w="2196" w:type="dxa"/>
            <w:vMerge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  <w:vMerge/>
            <w:shd w:val="clear" w:color="auto" w:fill="BFBFBF" w:themeFill="background1" w:themeFillShade="BF"/>
          </w:tcPr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2066" w:type="dxa"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  <w:tc>
          <w:tcPr>
            <w:tcW w:w="2063" w:type="dxa"/>
            <w:vMerge/>
            <w:shd w:val="clear" w:color="auto" w:fill="BFBFBF" w:themeFill="background1" w:themeFillShade="BF"/>
          </w:tcPr>
          <w:p w:rsidR="006E4682" w:rsidRPr="00D36B1C" w:rsidRDefault="006E4682" w:rsidP="00891428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Investigate the technique of over-printing. </w:t>
            </w:r>
          </w:p>
        </w:tc>
        <w:tc>
          <w:tcPr>
            <w:tcW w:w="1687" w:type="dxa"/>
            <w:shd w:val="clear" w:color="auto" w:fill="BFBFBF" w:themeFill="background1" w:themeFillShade="BF"/>
          </w:tcPr>
          <w:p w:rsidR="006E4682" w:rsidRPr="00E634A1" w:rsidRDefault="006E4682" w:rsidP="00891428">
            <w:pPr>
              <w:rPr>
                <w:sz w:val="18"/>
                <w:szCs w:val="18"/>
              </w:rPr>
            </w:pPr>
          </w:p>
        </w:tc>
      </w:tr>
    </w:tbl>
    <w:p w:rsidR="00891428" w:rsidRDefault="0089142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6E4682" w:rsidTr="00DC6245">
        <w:tc>
          <w:tcPr>
            <w:tcW w:w="13948" w:type="dxa"/>
            <w:gridSpan w:val="7"/>
          </w:tcPr>
          <w:p w:rsidR="006E4682" w:rsidRPr="00AD20CC" w:rsidRDefault="006E4682" w:rsidP="006E4682">
            <w:pPr>
              <w:jc w:val="center"/>
              <w:rPr>
                <w:sz w:val="18"/>
                <w:szCs w:val="18"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6E4682" w:rsidTr="00761D86">
        <w:tc>
          <w:tcPr>
            <w:tcW w:w="1953" w:type="dxa"/>
            <w:vMerge w:val="restart"/>
          </w:tcPr>
          <w:p w:rsidR="006E4682" w:rsidRPr="006E4682" w:rsidRDefault="006E4682" w:rsidP="006E4682">
            <w:pPr>
              <w:jc w:val="center"/>
              <w:rPr>
                <w:b/>
              </w:rPr>
            </w:pPr>
            <w:r w:rsidRPr="006E4682">
              <w:rPr>
                <w:b/>
              </w:rPr>
              <w:t>Year 3</w:t>
            </w:r>
          </w:p>
        </w:tc>
        <w:tc>
          <w:tcPr>
            <w:tcW w:w="2196" w:type="dxa"/>
          </w:tcPr>
          <w:p w:rsidR="006E4682" w:rsidRPr="00D36B1C" w:rsidRDefault="006E4682" w:rsidP="006E4682">
            <w:pPr>
              <w:jc w:val="center"/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6E4682" w:rsidRPr="00D36B1C" w:rsidRDefault="006E4682" w:rsidP="006E4682">
            <w:pPr>
              <w:jc w:val="center"/>
            </w:pPr>
          </w:p>
        </w:tc>
        <w:tc>
          <w:tcPr>
            <w:tcW w:w="2066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6E4682" w:rsidRPr="00D36B1C" w:rsidRDefault="006E4682" w:rsidP="006E4682">
            <w:pPr>
              <w:jc w:val="center"/>
            </w:pPr>
          </w:p>
        </w:tc>
        <w:tc>
          <w:tcPr>
            <w:tcW w:w="2063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942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6E4682" w:rsidRPr="00E634A1" w:rsidRDefault="006E4682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Make a range of drawings in a sketchbook to record observations in detail, adding notes where appropriate.</w:t>
            </w:r>
          </w:p>
        </w:tc>
        <w:tc>
          <w:tcPr>
            <w:tcW w:w="2041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Talk about the visual and tactile qualities of drawing and painting media.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range of tools to apply paint and create pattern.</w:t>
            </w:r>
          </w:p>
        </w:tc>
        <w:tc>
          <w:tcPr>
            <w:tcW w:w="2063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Create a 3D model using a range of modelling materials.</w:t>
            </w:r>
          </w:p>
        </w:tc>
        <w:tc>
          <w:tcPr>
            <w:tcW w:w="1942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Compare and recreate shapes and patterns in the environment</w:t>
            </w:r>
            <w:r>
              <w:rPr>
                <w:sz w:val="18"/>
                <w:szCs w:val="18"/>
              </w:rPr>
              <w:t xml:space="preserve"> discussing the nature of effects</w:t>
            </w:r>
            <w:r w:rsidRPr="00AD20CC">
              <w:rPr>
                <w:sz w:val="18"/>
                <w:szCs w:val="18"/>
              </w:rPr>
              <w:t>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6E4682" w:rsidRPr="00AD20CC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Prehistoric art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Explore and respond to direct sensory experiences and to memory and imagination, natural and made environments.</w:t>
            </w:r>
          </w:p>
        </w:tc>
        <w:tc>
          <w:tcPr>
            <w:tcW w:w="2041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Begin to explore perspective by overlapping lines and shapes, and by blurring the edges of distant shapes.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Combine paint and other materials effectively to create detail and texture.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Roll and shape clay to produce a coil pot and relief tiles</w:t>
            </w:r>
            <w:r>
              <w:rPr>
                <w:sz w:val="18"/>
                <w:szCs w:val="18"/>
              </w:rPr>
              <w:t xml:space="preserve"> with surface decoration.</w:t>
            </w:r>
          </w:p>
        </w:tc>
        <w:tc>
          <w:tcPr>
            <w:tcW w:w="1942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Talk about the ways in which patterns are made, e.g. overlapping of shapes, repeats.</w:t>
            </w:r>
          </w:p>
        </w:tc>
        <w:tc>
          <w:tcPr>
            <w:tcW w:w="1687" w:type="dxa"/>
          </w:tcPr>
          <w:p w:rsidR="00F647BA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Antony </w:t>
            </w:r>
            <w:proofErr w:type="spellStart"/>
            <w:r>
              <w:rPr>
                <w:sz w:val="18"/>
                <w:szCs w:val="18"/>
              </w:rPr>
              <w:t>Gormley</w:t>
            </w:r>
            <w:proofErr w:type="spellEnd"/>
            <w:r>
              <w:rPr>
                <w:sz w:val="18"/>
                <w:szCs w:val="18"/>
              </w:rPr>
              <w:t xml:space="preserve"> sculpture </w:t>
            </w:r>
          </w:p>
          <w:p w:rsidR="006E4682" w:rsidRPr="00AD20CC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 with Pompeii/volcanoes)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Develop some understanding of how artists, craft makers and designers from different cultures and historical periods, develop, express and represent their ideas.</w:t>
            </w:r>
          </w:p>
        </w:tc>
        <w:tc>
          <w:tcPr>
            <w:tcW w:w="2041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line drawings to show the size and relationship of shapes.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Mix shades of primary and secondary colours.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Recreate detailed prints and patterns based on the surface of natural and man-made objects.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Make prints based on surfaces taken from the environment</w:t>
            </w:r>
            <w:r>
              <w:rPr>
                <w:sz w:val="18"/>
                <w:szCs w:val="18"/>
              </w:rPr>
              <w:t>, e.g. rubbings.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:rsidR="006E4682" w:rsidRPr="00AD20CC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Greek art</w:t>
            </w:r>
          </w:p>
        </w:tc>
      </w:tr>
      <w:tr w:rsidR="006E4682" w:rsidTr="006E4682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  <w:vMerge w:val="restart"/>
            <w:shd w:val="clear" w:color="auto" w:fill="BFBFBF" w:themeFill="background1" w:themeFillShade="BF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viewfinder to isolate and record parts of an image.</w:t>
            </w:r>
          </w:p>
        </w:tc>
        <w:tc>
          <w:tcPr>
            <w:tcW w:w="2066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Identify complimentary colours.</w:t>
            </w:r>
          </w:p>
        </w:tc>
        <w:tc>
          <w:tcPr>
            <w:tcW w:w="2063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Use tools to create sliding patterns.</w:t>
            </w:r>
          </w:p>
        </w:tc>
        <w:tc>
          <w:tcPr>
            <w:tcW w:w="1942" w:type="dxa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Make a simple paper stencil.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  <w:vMerge w:val="restart"/>
            <w:shd w:val="clear" w:color="auto" w:fill="BFBFBF" w:themeFill="background1" w:themeFillShade="BF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</w:p>
        </w:tc>
      </w:tr>
      <w:tr w:rsidR="006E4682" w:rsidTr="006E4682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  <w:vMerge/>
            <w:shd w:val="clear" w:color="auto" w:fill="BFBFBF" w:themeFill="background1" w:themeFillShade="BF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Draw the outline of a simple figure.</w:t>
            </w:r>
          </w:p>
        </w:tc>
        <w:tc>
          <w:tcPr>
            <w:tcW w:w="2066" w:type="dxa"/>
            <w:shd w:val="clear" w:color="auto" w:fill="BFBFBF" w:themeFill="background1" w:themeFillShade="BF"/>
          </w:tcPr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  <w:shd w:val="clear" w:color="auto" w:fill="BFBFBF" w:themeFill="background1" w:themeFillShade="BF"/>
          </w:tcPr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Make a simple printing block.</w:t>
            </w:r>
          </w:p>
        </w:tc>
        <w:tc>
          <w:tcPr>
            <w:tcW w:w="1687" w:type="dxa"/>
            <w:vMerge/>
            <w:shd w:val="clear" w:color="auto" w:fill="BFBFBF" w:themeFill="background1" w:themeFillShade="BF"/>
          </w:tcPr>
          <w:p w:rsidR="006E4682" w:rsidRPr="00AD20CC" w:rsidRDefault="006E4682" w:rsidP="006E4682">
            <w:pPr>
              <w:rPr>
                <w:sz w:val="18"/>
                <w:szCs w:val="18"/>
              </w:rPr>
            </w:pP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6E4682" w:rsidTr="009C366E">
        <w:tc>
          <w:tcPr>
            <w:tcW w:w="13948" w:type="dxa"/>
            <w:gridSpan w:val="7"/>
          </w:tcPr>
          <w:p w:rsidR="006E4682" w:rsidRPr="00AD20CC" w:rsidRDefault="006E4682" w:rsidP="006E4682">
            <w:pPr>
              <w:jc w:val="center"/>
              <w:rPr>
                <w:sz w:val="18"/>
                <w:szCs w:val="18"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6E4682" w:rsidTr="00761D86">
        <w:tc>
          <w:tcPr>
            <w:tcW w:w="1953" w:type="dxa"/>
            <w:vMerge w:val="restart"/>
          </w:tcPr>
          <w:p w:rsidR="006E4682" w:rsidRPr="006E4682" w:rsidRDefault="006E4682" w:rsidP="006E4682">
            <w:pPr>
              <w:jc w:val="center"/>
              <w:rPr>
                <w:b/>
              </w:rPr>
            </w:pPr>
            <w:r w:rsidRPr="006E4682">
              <w:rPr>
                <w:b/>
              </w:rPr>
              <w:t>Year 4</w:t>
            </w:r>
          </w:p>
        </w:tc>
        <w:tc>
          <w:tcPr>
            <w:tcW w:w="2196" w:type="dxa"/>
          </w:tcPr>
          <w:p w:rsidR="006E4682" w:rsidRPr="00D36B1C" w:rsidRDefault="006E4682" w:rsidP="006E4682">
            <w:pPr>
              <w:jc w:val="center"/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6E4682" w:rsidRPr="00D36B1C" w:rsidRDefault="006E4682" w:rsidP="006E4682">
            <w:pPr>
              <w:jc w:val="center"/>
            </w:pPr>
          </w:p>
        </w:tc>
        <w:tc>
          <w:tcPr>
            <w:tcW w:w="2066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6E4682" w:rsidRPr="00D36B1C" w:rsidRDefault="006E4682" w:rsidP="006E4682">
            <w:pPr>
              <w:jc w:val="center"/>
            </w:pPr>
          </w:p>
        </w:tc>
        <w:tc>
          <w:tcPr>
            <w:tcW w:w="2063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942" w:type="dxa"/>
          </w:tcPr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6E4682" w:rsidRPr="00D36B1C" w:rsidRDefault="006E4682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6E4682" w:rsidRPr="00E634A1" w:rsidRDefault="006E4682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Make drawings in a sketchbook to record observations of a range of artefacts and images studied, annotating work and commenting on distinctive features.</w:t>
            </w:r>
          </w:p>
        </w:tc>
        <w:tc>
          <w:tcPr>
            <w:tcW w:w="2041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an increasing range of visual and tactile techniques for example lines and marks, e.g. direct, meandering, accidental and intentional.</w:t>
            </w:r>
          </w:p>
        </w:tc>
        <w:tc>
          <w:tcPr>
            <w:tcW w:w="2066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Mix paint and other materials to create detailed patterns and textures.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Create free-standing 3D models using different materials.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Create and use shapes and patterns in nature, the environment and different cultures and times.</w:t>
            </w:r>
          </w:p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8753D0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Egyptian art </w:t>
            </w:r>
          </w:p>
          <w:p w:rsidR="006E4682" w:rsidRPr="003A1A2A" w:rsidRDefault="008753D0" w:rsidP="00875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F647BA">
              <w:rPr>
                <w:sz w:val="18"/>
                <w:szCs w:val="18"/>
              </w:rPr>
              <w:t xml:space="preserve">tomb painting of </w:t>
            </w:r>
            <w:proofErr w:type="spellStart"/>
            <w:r w:rsidR="00F647BA">
              <w:rPr>
                <w:sz w:val="18"/>
                <w:szCs w:val="18"/>
              </w:rPr>
              <w:t>Nebamun</w:t>
            </w:r>
            <w:proofErr w:type="spellEnd"/>
            <w:r w:rsidR="00F647BA">
              <w:rPr>
                <w:sz w:val="18"/>
                <w:szCs w:val="18"/>
              </w:rPr>
              <w:t xml:space="preserve"> hunting in the marshes</w:t>
            </w:r>
            <w:r>
              <w:rPr>
                <w:sz w:val="18"/>
                <w:szCs w:val="18"/>
              </w:rPr>
              <w:t>)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Collect, examine, select and use resource materials to inform thinking and contribute to the development of ideas.</w:t>
            </w:r>
          </w:p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BE342F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Make images appear further away by making them smaller and making parallel lines appear to converge as they get further away from the viewer.</w:t>
            </w:r>
          </w:p>
        </w:tc>
        <w:tc>
          <w:tcPr>
            <w:tcW w:w="2066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a wide range of painting techniques to create different effects.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Shape and form clay to produce a slab pot or container on a basis 3D shape.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geometric, symmetrical and asymmetrical patterns.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6E4682" w:rsidRPr="003A1A2A" w:rsidRDefault="00F647BA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Claude </w:t>
            </w:r>
            <w:r w:rsidR="008753D0">
              <w:rPr>
                <w:sz w:val="18"/>
                <w:szCs w:val="18"/>
              </w:rPr>
              <w:t xml:space="preserve">Monet (link with </w:t>
            </w:r>
            <w:r>
              <w:rPr>
                <w:sz w:val="18"/>
                <w:szCs w:val="18"/>
              </w:rPr>
              <w:t>rivers</w:t>
            </w:r>
            <w:r w:rsidR="008753D0">
              <w:rPr>
                <w:sz w:val="18"/>
                <w:szCs w:val="18"/>
              </w:rPr>
              <w:t>)</w:t>
            </w:r>
          </w:p>
        </w:tc>
      </w:tr>
      <w:tr w:rsidR="006E4682" w:rsidTr="00761D86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Show an understanding of how artists, craft makers and designers from different cultures and historical periods, develop, express and represent their ideas.</w:t>
            </w:r>
          </w:p>
        </w:tc>
        <w:tc>
          <w:tcPr>
            <w:tcW w:w="2041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Make a range of small studies in a sketchbook using a viewfinder to select parts of an arrangement, composition or landscape. 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knowledge of colour families to create contrast.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Mix and combine a range of different materials and tools to create surface texture and impressions.</w:t>
            </w:r>
          </w:p>
          <w:p w:rsidR="006E4682" w:rsidRPr="00D36B1C" w:rsidRDefault="006E4682" w:rsidP="006E4682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Create surface texture using rollers, sponges, engraving and by printing from an inked surface. 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8753D0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Mosaics</w:t>
            </w:r>
          </w:p>
          <w:p w:rsidR="006E4682" w:rsidRPr="003A1A2A" w:rsidRDefault="008753D0" w:rsidP="00875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(link with </w:t>
            </w:r>
            <w:r w:rsidR="00F647BA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omans)</w:t>
            </w:r>
          </w:p>
        </w:tc>
      </w:tr>
      <w:tr w:rsidR="006E4682" w:rsidTr="008753D0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  <w:vMerge w:val="restart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3A1A2A">
              <w:rPr>
                <w:sz w:val="18"/>
                <w:szCs w:val="18"/>
              </w:rPr>
              <w:t>Create a composition showing more than one figure.</w:t>
            </w:r>
          </w:p>
        </w:tc>
        <w:tc>
          <w:tcPr>
            <w:tcW w:w="2066" w:type="dxa"/>
          </w:tcPr>
          <w:p w:rsidR="006E4682" w:rsidRPr="00D36B1C" w:rsidRDefault="006E4682" w:rsidP="006E4682">
            <w:pPr>
              <w:rPr>
                <w:sz w:val="20"/>
              </w:rPr>
            </w:pPr>
            <w:r>
              <w:rPr>
                <w:sz w:val="18"/>
                <w:szCs w:val="18"/>
              </w:rPr>
              <w:t xml:space="preserve">Use </w:t>
            </w:r>
            <w:r w:rsidRPr="003A1A2A">
              <w:rPr>
                <w:sz w:val="18"/>
                <w:szCs w:val="18"/>
              </w:rPr>
              <w:t xml:space="preserve">light and dark </w:t>
            </w:r>
            <w:r>
              <w:rPr>
                <w:sz w:val="18"/>
                <w:szCs w:val="18"/>
              </w:rPr>
              <w:t xml:space="preserve">tones to effect in a piece of work. </w:t>
            </w:r>
          </w:p>
        </w:tc>
        <w:tc>
          <w:tcPr>
            <w:tcW w:w="2063" w:type="dxa"/>
          </w:tcPr>
          <w:p w:rsidR="006E4682" w:rsidRPr="00D36B1C" w:rsidRDefault="006E4682" w:rsidP="006E4682">
            <w:pPr>
              <w:rPr>
                <w:sz w:val="20"/>
              </w:rPr>
            </w:pPr>
            <w:r w:rsidRPr="003A1A2A">
              <w:rPr>
                <w:sz w:val="18"/>
                <w:szCs w:val="18"/>
              </w:rPr>
              <w:t>Create effective relief and radiating patterns.</w:t>
            </w:r>
          </w:p>
        </w:tc>
        <w:tc>
          <w:tcPr>
            <w:tcW w:w="1942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Make a 2-part paper stencil.</w:t>
            </w:r>
          </w:p>
          <w:p w:rsidR="006E4682" w:rsidRPr="00D36B1C" w:rsidRDefault="006E4682" w:rsidP="006E4682">
            <w:pPr>
              <w:rPr>
                <w:sz w:val="20"/>
              </w:rPr>
            </w:pPr>
          </w:p>
        </w:tc>
        <w:tc>
          <w:tcPr>
            <w:tcW w:w="1687" w:type="dxa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</w:tr>
      <w:tr w:rsidR="006E4682" w:rsidTr="008753D0">
        <w:tc>
          <w:tcPr>
            <w:tcW w:w="1953" w:type="dxa"/>
            <w:vMerge/>
          </w:tcPr>
          <w:p w:rsidR="006E4682" w:rsidRPr="00D36B1C" w:rsidRDefault="006E4682" w:rsidP="006E4682">
            <w:pPr>
              <w:jc w:val="center"/>
            </w:pPr>
          </w:p>
        </w:tc>
        <w:tc>
          <w:tcPr>
            <w:tcW w:w="2196" w:type="dxa"/>
            <w:vMerge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2063" w:type="dxa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  <w:tc>
          <w:tcPr>
            <w:tcW w:w="1942" w:type="dxa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a 2-colour block print to build up shapes and patterns. </w:t>
            </w:r>
          </w:p>
        </w:tc>
        <w:tc>
          <w:tcPr>
            <w:tcW w:w="1687" w:type="dxa"/>
            <w:shd w:val="clear" w:color="auto" w:fill="BFBFBF" w:themeFill="background1" w:themeFillShade="BF"/>
          </w:tcPr>
          <w:p w:rsidR="006E4682" w:rsidRPr="003A1A2A" w:rsidRDefault="006E4682" w:rsidP="006E4682">
            <w:pPr>
              <w:rPr>
                <w:sz w:val="18"/>
                <w:szCs w:val="18"/>
              </w:rPr>
            </w:pP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8D1C6F" w:rsidTr="003A52F7">
        <w:tc>
          <w:tcPr>
            <w:tcW w:w="13948" w:type="dxa"/>
            <w:gridSpan w:val="7"/>
          </w:tcPr>
          <w:p w:rsidR="008D1C6F" w:rsidRPr="00B063EA" w:rsidRDefault="008D1C6F" w:rsidP="008D1C6F">
            <w:pPr>
              <w:jc w:val="center"/>
              <w:rPr>
                <w:sz w:val="18"/>
                <w:szCs w:val="18"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8D1C6F" w:rsidTr="00761D86">
        <w:tc>
          <w:tcPr>
            <w:tcW w:w="1953" w:type="dxa"/>
            <w:vMerge w:val="restart"/>
          </w:tcPr>
          <w:p w:rsidR="008D1C6F" w:rsidRPr="008D1C6F" w:rsidRDefault="008D1C6F" w:rsidP="006E4682">
            <w:pPr>
              <w:jc w:val="center"/>
              <w:rPr>
                <w:b/>
              </w:rPr>
            </w:pPr>
            <w:r w:rsidRPr="008D1C6F">
              <w:rPr>
                <w:b/>
              </w:rPr>
              <w:t>Year 5</w:t>
            </w:r>
          </w:p>
        </w:tc>
        <w:tc>
          <w:tcPr>
            <w:tcW w:w="2196" w:type="dxa"/>
          </w:tcPr>
          <w:p w:rsidR="008D1C6F" w:rsidRPr="00D36B1C" w:rsidRDefault="008D1C6F" w:rsidP="006E4682">
            <w:pPr>
              <w:jc w:val="center"/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8D1C6F" w:rsidRPr="00D36B1C" w:rsidRDefault="008D1C6F" w:rsidP="006E4682">
            <w:pPr>
              <w:jc w:val="center"/>
            </w:pPr>
          </w:p>
        </w:tc>
        <w:tc>
          <w:tcPr>
            <w:tcW w:w="2066" w:type="dxa"/>
          </w:tcPr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8D1C6F" w:rsidRPr="00D36B1C" w:rsidRDefault="008D1C6F" w:rsidP="006E4682">
            <w:pPr>
              <w:jc w:val="center"/>
            </w:pPr>
          </w:p>
        </w:tc>
        <w:tc>
          <w:tcPr>
            <w:tcW w:w="2063" w:type="dxa"/>
          </w:tcPr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942" w:type="dxa"/>
          </w:tcPr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8D1C6F" w:rsidRPr="00D36B1C" w:rsidRDefault="008D1C6F" w:rsidP="006E4682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8D1C6F" w:rsidRPr="00E634A1" w:rsidRDefault="008D1C6F" w:rsidP="006E468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8D1C6F" w:rsidTr="00761D86">
        <w:tc>
          <w:tcPr>
            <w:tcW w:w="1953" w:type="dxa"/>
            <w:vMerge/>
          </w:tcPr>
          <w:p w:rsidR="008D1C6F" w:rsidRPr="00D36B1C" w:rsidRDefault="008D1C6F" w:rsidP="006E4682">
            <w:pPr>
              <w:jc w:val="center"/>
            </w:pPr>
          </w:p>
        </w:tc>
        <w:tc>
          <w:tcPr>
            <w:tcW w:w="2196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 wide range of visual techniques and secondary sources of information to support the development of projects.</w:t>
            </w:r>
          </w:p>
        </w:tc>
        <w:tc>
          <w:tcPr>
            <w:tcW w:w="2041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Apply appropriate of visual and tactile techniques to suit intended purpose including the use of computer packages.</w:t>
            </w:r>
          </w:p>
        </w:tc>
        <w:tc>
          <w:tcPr>
            <w:tcW w:w="2066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Select and apply a wide range of appropriate painting techniques, giving reasons for choices.</w:t>
            </w:r>
          </w:p>
        </w:tc>
        <w:tc>
          <w:tcPr>
            <w:tcW w:w="2063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Create increasingly complex 3D forms using a wide range of materials.</w:t>
            </w:r>
          </w:p>
          <w:p w:rsidR="008D1C6F" w:rsidRPr="00D36B1C" w:rsidRDefault="008D1C6F" w:rsidP="006E4682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and incorporate shapes and patterns in nature, the environment and different cultures and times.</w:t>
            </w:r>
          </w:p>
        </w:tc>
        <w:tc>
          <w:tcPr>
            <w:tcW w:w="1687" w:type="dxa"/>
          </w:tcPr>
          <w:p w:rsidR="008753D0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Romero </w:t>
            </w:r>
            <w:proofErr w:type="spellStart"/>
            <w:r>
              <w:rPr>
                <w:sz w:val="18"/>
                <w:szCs w:val="18"/>
              </w:rPr>
              <w:t>Britto</w:t>
            </w:r>
            <w:proofErr w:type="spellEnd"/>
          </w:p>
          <w:p w:rsidR="008D1C6F" w:rsidRPr="00B063EA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 with Brazil)</w:t>
            </w:r>
          </w:p>
        </w:tc>
      </w:tr>
      <w:tr w:rsidR="008D1C6F" w:rsidTr="00761D86">
        <w:tc>
          <w:tcPr>
            <w:tcW w:w="1953" w:type="dxa"/>
            <w:vMerge/>
          </w:tcPr>
          <w:p w:rsidR="008D1C6F" w:rsidRPr="00D36B1C" w:rsidRDefault="008D1C6F" w:rsidP="006E4682">
            <w:pPr>
              <w:jc w:val="center"/>
            </w:pPr>
          </w:p>
        </w:tc>
        <w:tc>
          <w:tcPr>
            <w:tcW w:w="2196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Annotate ideas and images collected, including visits to museums and galleries, explain how they will inform their own ideas.</w:t>
            </w:r>
          </w:p>
        </w:tc>
        <w:tc>
          <w:tcPr>
            <w:tcW w:w="2041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 framing device to isolate areas of images including the foreground, background and focal point.</w:t>
            </w:r>
          </w:p>
        </w:tc>
        <w:tc>
          <w:tcPr>
            <w:tcW w:w="2066" w:type="dxa"/>
          </w:tcPr>
          <w:p w:rsidR="008D1C6F" w:rsidRPr="00BE342F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paint to represent objects in different ways, e.g. to show light that comes from more than one source etc.</w:t>
            </w:r>
          </w:p>
        </w:tc>
        <w:tc>
          <w:tcPr>
            <w:tcW w:w="2063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 wide range of techniques to join combine and shape clay.</w:t>
            </w:r>
          </w:p>
          <w:p w:rsidR="008D1C6F" w:rsidRPr="00D36B1C" w:rsidRDefault="008D1C6F" w:rsidP="006E4682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Talk about and evaluate a wide range of complex patterns, e.g. the work of Escher.</w:t>
            </w:r>
          </w:p>
          <w:p w:rsidR="008D1C6F" w:rsidRPr="00D36B1C" w:rsidRDefault="008D1C6F" w:rsidP="006E4682">
            <w:pPr>
              <w:rPr>
                <w:sz w:val="20"/>
              </w:rPr>
            </w:pPr>
          </w:p>
        </w:tc>
        <w:tc>
          <w:tcPr>
            <w:tcW w:w="1687" w:type="dxa"/>
          </w:tcPr>
          <w:p w:rsidR="008753D0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William Morris </w:t>
            </w:r>
          </w:p>
          <w:p w:rsidR="008D1C6F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 with Victorians)</w:t>
            </w:r>
          </w:p>
          <w:p w:rsidR="008753D0" w:rsidRPr="00B063EA" w:rsidRDefault="008753D0" w:rsidP="006E4682">
            <w:pPr>
              <w:rPr>
                <w:sz w:val="18"/>
                <w:szCs w:val="18"/>
              </w:rPr>
            </w:pPr>
          </w:p>
        </w:tc>
      </w:tr>
      <w:tr w:rsidR="008D1C6F" w:rsidTr="00761D86">
        <w:tc>
          <w:tcPr>
            <w:tcW w:w="1953" w:type="dxa"/>
            <w:vMerge/>
          </w:tcPr>
          <w:p w:rsidR="008D1C6F" w:rsidRPr="00D36B1C" w:rsidRDefault="008D1C6F" w:rsidP="006E4682">
            <w:pPr>
              <w:jc w:val="center"/>
            </w:pPr>
          </w:p>
        </w:tc>
        <w:tc>
          <w:tcPr>
            <w:tcW w:w="2196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Identify how artists, craft makers and designers from different cultures and historical periods, develop, express and represent their ideas and how they will use this in their own work.</w:t>
            </w:r>
          </w:p>
        </w:tc>
        <w:tc>
          <w:tcPr>
            <w:tcW w:w="2041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Use a wide range of techniques to create a range of effects. </w:t>
            </w:r>
          </w:p>
          <w:p w:rsidR="008D1C6F" w:rsidRPr="00D36B1C" w:rsidRDefault="008D1C6F" w:rsidP="006E4682">
            <w:pPr>
              <w:rPr>
                <w:sz w:val="20"/>
              </w:rPr>
            </w:pPr>
          </w:p>
        </w:tc>
        <w:tc>
          <w:tcPr>
            <w:tcW w:w="2066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Use a range of brushstrokes </w:t>
            </w:r>
          </w:p>
          <w:p w:rsidR="008D1C6F" w:rsidRPr="00D36B1C" w:rsidRDefault="008D1C6F" w:rsidP="006E4682">
            <w:pPr>
              <w:rPr>
                <w:sz w:val="20"/>
              </w:rPr>
            </w:pPr>
            <w:proofErr w:type="gramStart"/>
            <w:r w:rsidRPr="00B063EA">
              <w:rPr>
                <w:sz w:val="18"/>
                <w:szCs w:val="18"/>
              </w:rPr>
              <w:t>to</w:t>
            </w:r>
            <w:proofErr w:type="gramEnd"/>
            <w:r w:rsidRPr="00B063EA">
              <w:rPr>
                <w:sz w:val="18"/>
                <w:szCs w:val="18"/>
              </w:rPr>
              <w:t xml:space="preserve"> indicate changes in shape and form.</w:t>
            </w:r>
          </w:p>
        </w:tc>
        <w:tc>
          <w:tcPr>
            <w:tcW w:w="2063" w:type="dxa"/>
          </w:tcPr>
          <w:p w:rsidR="008D1C6F" w:rsidRPr="00D36B1C" w:rsidRDefault="008D1C6F" w:rsidP="006E4682">
            <w:pPr>
              <w:rPr>
                <w:sz w:val="20"/>
              </w:rPr>
            </w:pPr>
            <w:r w:rsidRPr="00B063EA">
              <w:rPr>
                <w:sz w:val="18"/>
                <w:szCs w:val="18"/>
              </w:rPr>
              <w:t>Apply a range of techniques to the surface of clay, e.g. spraying, slipping and sponging.</w:t>
            </w:r>
          </w:p>
        </w:tc>
        <w:tc>
          <w:tcPr>
            <w:tcW w:w="1942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Create complex surface texture by mixing and combining techniques. </w:t>
            </w:r>
          </w:p>
          <w:p w:rsidR="008D1C6F" w:rsidRPr="00B063EA" w:rsidRDefault="008D1C6F" w:rsidP="006E4682">
            <w:pPr>
              <w:rPr>
                <w:sz w:val="18"/>
                <w:szCs w:val="18"/>
              </w:rPr>
            </w:pPr>
          </w:p>
          <w:p w:rsidR="008D1C6F" w:rsidRPr="00D36B1C" w:rsidRDefault="008D1C6F" w:rsidP="006E4682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:rsidR="008D1C6F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San </w:t>
            </w:r>
            <w:proofErr w:type="spellStart"/>
            <w:r>
              <w:rPr>
                <w:sz w:val="18"/>
                <w:szCs w:val="18"/>
              </w:rPr>
              <w:t>Bartolo</w:t>
            </w:r>
            <w:proofErr w:type="spellEnd"/>
            <w:r>
              <w:rPr>
                <w:sz w:val="18"/>
                <w:szCs w:val="18"/>
              </w:rPr>
              <w:t xml:space="preserve"> murals</w:t>
            </w:r>
          </w:p>
          <w:p w:rsidR="008753D0" w:rsidRPr="00B063EA" w:rsidRDefault="008753D0" w:rsidP="006E4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 with Maya)</w:t>
            </w:r>
          </w:p>
        </w:tc>
      </w:tr>
      <w:tr w:rsidR="008D1C6F" w:rsidTr="008D1C6F">
        <w:tc>
          <w:tcPr>
            <w:tcW w:w="1953" w:type="dxa"/>
            <w:vMerge/>
          </w:tcPr>
          <w:p w:rsidR="008D1C6F" w:rsidRPr="00D36B1C" w:rsidRDefault="008D1C6F" w:rsidP="006E4682">
            <w:pPr>
              <w:jc w:val="center"/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Create a composition showing a moving figure.</w:t>
            </w:r>
          </w:p>
        </w:tc>
        <w:tc>
          <w:tcPr>
            <w:tcW w:w="2066" w:type="dxa"/>
          </w:tcPr>
          <w:p w:rsidR="008D1C6F" w:rsidRPr="008D1C6F" w:rsidRDefault="008D1C6F" w:rsidP="008D1C6F">
            <w:pPr>
              <w:rPr>
                <w:sz w:val="18"/>
                <w:szCs w:val="18"/>
              </w:rPr>
            </w:pPr>
            <w:r w:rsidRPr="008D1C6F">
              <w:rPr>
                <w:sz w:val="18"/>
                <w:szCs w:val="18"/>
              </w:rPr>
              <w:t>Identify the hue of a given colour.</w:t>
            </w:r>
          </w:p>
        </w:tc>
        <w:tc>
          <w:tcPr>
            <w:tcW w:w="2063" w:type="dxa"/>
          </w:tcPr>
          <w:p w:rsidR="008D1C6F" w:rsidRPr="00D36B1C" w:rsidRDefault="008D1C6F" w:rsidP="006E4682">
            <w:pPr>
              <w:rPr>
                <w:sz w:val="20"/>
              </w:rPr>
            </w:pPr>
            <w:r w:rsidRPr="00B063EA">
              <w:rPr>
                <w:sz w:val="18"/>
                <w:szCs w:val="18"/>
              </w:rPr>
              <w:t>Mix and combine a range of materials to create effective 3d models and collage.</w:t>
            </w:r>
          </w:p>
        </w:tc>
        <w:tc>
          <w:tcPr>
            <w:tcW w:w="1942" w:type="dxa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Make a multi-layered stencil.</w:t>
            </w:r>
          </w:p>
          <w:p w:rsidR="008D1C6F" w:rsidRPr="00D36B1C" w:rsidRDefault="008D1C6F" w:rsidP="006E4682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  <w:shd w:val="clear" w:color="auto" w:fill="BFBFBF" w:themeFill="background1" w:themeFillShade="BF"/>
          </w:tcPr>
          <w:p w:rsidR="008D1C6F" w:rsidRPr="00B063EA" w:rsidRDefault="008D1C6F" w:rsidP="006E4682">
            <w:pPr>
              <w:rPr>
                <w:sz w:val="18"/>
                <w:szCs w:val="18"/>
              </w:rPr>
            </w:pPr>
          </w:p>
        </w:tc>
      </w:tr>
    </w:tbl>
    <w:p w:rsidR="006E4682" w:rsidRDefault="006E468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2196"/>
        <w:gridCol w:w="2041"/>
        <w:gridCol w:w="2066"/>
        <w:gridCol w:w="2063"/>
        <w:gridCol w:w="1942"/>
        <w:gridCol w:w="1687"/>
      </w:tblGrid>
      <w:tr w:rsidR="008D1C6F" w:rsidTr="00B36F34">
        <w:tc>
          <w:tcPr>
            <w:tcW w:w="13948" w:type="dxa"/>
            <w:gridSpan w:val="7"/>
          </w:tcPr>
          <w:p w:rsidR="008D1C6F" w:rsidRPr="00446F97" w:rsidRDefault="008D1C6F" w:rsidP="008D1C6F">
            <w:pPr>
              <w:jc w:val="center"/>
              <w:rPr>
                <w:sz w:val="18"/>
                <w:szCs w:val="18"/>
              </w:rPr>
            </w:pPr>
            <w:r w:rsidRPr="00140BD3">
              <w:rPr>
                <w:b/>
              </w:rPr>
              <w:lastRenderedPageBreak/>
              <w:t>Art and Design</w:t>
            </w:r>
          </w:p>
        </w:tc>
      </w:tr>
      <w:tr w:rsidR="008D1C6F" w:rsidTr="00761D86">
        <w:tc>
          <w:tcPr>
            <w:tcW w:w="1953" w:type="dxa"/>
            <w:vMerge w:val="restart"/>
          </w:tcPr>
          <w:p w:rsidR="008D1C6F" w:rsidRPr="008D1C6F" w:rsidRDefault="008D1C6F" w:rsidP="008D1C6F">
            <w:pPr>
              <w:jc w:val="center"/>
              <w:rPr>
                <w:b/>
              </w:rPr>
            </w:pPr>
            <w:r w:rsidRPr="008D1C6F">
              <w:rPr>
                <w:b/>
              </w:rPr>
              <w:t>Year 6</w:t>
            </w:r>
          </w:p>
        </w:tc>
        <w:tc>
          <w:tcPr>
            <w:tcW w:w="2196" w:type="dxa"/>
          </w:tcPr>
          <w:p w:rsidR="008D1C6F" w:rsidRPr="00D36B1C" w:rsidRDefault="008D1C6F" w:rsidP="008D1C6F">
            <w:pPr>
              <w:jc w:val="center"/>
            </w:pPr>
            <w:r w:rsidRPr="00D36B1C">
              <w:rPr>
                <w:b/>
                <w:szCs w:val="18"/>
              </w:rPr>
              <w:t>Investigating and Exploring</w:t>
            </w:r>
          </w:p>
        </w:tc>
        <w:tc>
          <w:tcPr>
            <w:tcW w:w="2041" w:type="dxa"/>
          </w:tcPr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Drawing</w:t>
            </w:r>
          </w:p>
          <w:p w:rsidR="008D1C6F" w:rsidRPr="00D36B1C" w:rsidRDefault="008D1C6F" w:rsidP="008D1C6F">
            <w:pPr>
              <w:jc w:val="center"/>
            </w:pPr>
          </w:p>
        </w:tc>
        <w:tc>
          <w:tcPr>
            <w:tcW w:w="2066" w:type="dxa"/>
          </w:tcPr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Painting</w:t>
            </w:r>
          </w:p>
          <w:p w:rsidR="008D1C6F" w:rsidRPr="00D36B1C" w:rsidRDefault="008D1C6F" w:rsidP="008D1C6F">
            <w:pPr>
              <w:jc w:val="center"/>
            </w:pPr>
          </w:p>
        </w:tc>
        <w:tc>
          <w:tcPr>
            <w:tcW w:w="2063" w:type="dxa"/>
          </w:tcPr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3D Modelling</w:t>
            </w:r>
            <w:r>
              <w:rPr>
                <w:b/>
                <w:szCs w:val="18"/>
              </w:rPr>
              <w:t>/Form</w:t>
            </w:r>
          </w:p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</w:p>
        </w:tc>
        <w:tc>
          <w:tcPr>
            <w:tcW w:w="1942" w:type="dxa"/>
          </w:tcPr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  <w:r w:rsidRPr="00D36B1C">
              <w:rPr>
                <w:b/>
                <w:szCs w:val="18"/>
              </w:rPr>
              <w:t>Printing</w:t>
            </w:r>
            <w:r>
              <w:rPr>
                <w:b/>
                <w:szCs w:val="18"/>
              </w:rPr>
              <w:t xml:space="preserve"> &amp; Pattern</w:t>
            </w:r>
          </w:p>
          <w:p w:rsidR="008D1C6F" w:rsidRPr="00D36B1C" w:rsidRDefault="008D1C6F" w:rsidP="008D1C6F">
            <w:pPr>
              <w:jc w:val="center"/>
              <w:rPr>
                <w:b/>
                <w:szCs w:val="18"/>
              </w:rPr>
            </w:pPr>
          </w:p>
        </w:tc>
        <w:tc>
          <w:tcPr>
            <w:tcW w:w="1687" w:type="dxa"/>
          </w:tcPr>
          <w:p w:rsidR="008D1C6F" w:rsidRPr="00E634A1" w:rsidRDefault="008D1C6F" w:rsidP="008D1C6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Cs w:val="18"/>
              </w:rPr>
              <w:t>Focus Artists</w:t>
            </w:r>
          </w:p>
        </w:tc>
      </w:tr>
      <w:tr w:rsidR="008D1C6F" w:rsidTr="00761D86">
        <w:tc>
          <w:tcPr>
            <w:tcW w:w="1953" w:type="dxa"/>
            <w:vMerge/>
          </w:tcPr>
          <w:p w:rsidR="008D1C6F" w:rsidRPr="00D36B1C" w:rsidRDefault="008D1C6F" w:rsidP="008D1C6F">
            <w:pPr>
              <w:jc w:val="center"/>
            </w:pPr>
          </w:p>
        </w:tc>
        <w:tc>
          <w:tcPr>
            <w:tcW w:w="2196" w:type="dxa"/>
          </w:tcPr>
          <w:p w:rsidR="008D1C6F" w:rsidRPr="00BE342F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Use and combine the visual elements (colour, tone, line, shape, form, texture, pattern) to record observations and to express and communicate ideas and feelings. </w:t>
            </w:r>
          </w:p>
        </w:tc>
        <w:tc>
          <w:tcPr>
            <w:tcW w:w="2041" w:type="dxa"/>
          </w:tcPr>
          <w:p w:rsidR="008D1C6F" w:rsidRPr="00BE342F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and combine a variety of drawing and graphic materials, tools and processes, working on a range of scales, e.g. pens, pencils, charcoal, pastels, inks, computer packages.</w:t>
            </w:r>
          </w:p>
        </w:tc>
        <w:tc>
          <w:tcPr>
            <w:tcW w:w="2066" w:type="dxa"/>
          </w:tcPr>
          <w:p w:rsidR="008D1C6F" w:rsidRPr="00BE342F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and combine a variety of painting and graphic materials, tools and processes, working on a range of scales, e.g. brushes, inks, paints, computer packages.</w:t>
            </w:r>
          </w:p>
        </w:tc>
        <w:tc>
          <w:tcPr>
            <w:tcW w:w="2063" w:type="dxa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 variety of natural and man-made materials to create reliefs and sculptures, constructing and modelling with wood, plastics, wire and clay.</w:t>
            </w:r>
          </w:p>
          <w:p w:rsidR="008D1C6F" w:rsidRPr="00D36B1C" w:rsidRDefault="008D1C6F" w:rsidP="008D1C6F">
            <w:pPr>
              <w:rPr>
                <w:sz w:val="20"/>
              </w:rPr>
            </w:pPr>
          </w:p>
        </w:tc>
        <w:tc>
          <w:tcPr>
            <w:tcW w:w="1942" w:type="dxa"/>
          </w:tcPr>
          <w:p w:rsidR="008D1C6F" w:rsidRPr="00D36B1C" w:rsidRDefault="008D1C6F" w:rsidP="008D1C6F">
            <w:pPr>
              <w:rPr>
                <w:sz w:val="20"/>
              </w:rPr>
            </w:pPr>
            <w:r w:rsidRPr="00446F97">
              <w:rPr>
                <w:sz w:val="18"/>
                <w:szCs w:val="18"/>
              </w:rPr>
              <w:t>Use a variety of printing t</w:t>
            </w:r>
            <w:r>
              <w:rPr>
                <w:sz w:val="18"/>
                <w:szCs w:val="18"/>
              </w:rPr>
              <w:t xml:space="preserve">echniques and methods, e.g. </w:t>
            </w:r>
            <w:r w:rsidRPr="00446F97">
              <w:rPr>
                <w:sz w:val="18"/>
                <w:szCs w:val="18"/>
              </w:rPr>
              <w:t>block printing techniques and various screen-printing techniques.</w:t>
            </w:r>
          </w:p>
        </w:tc>
        <w:tc>
          <w:tcPr>
            <w:tcW w:w="1687" w:type="dxa"/>
          </w:tcPr>
          <w:p w:rsidR="008D1C6F" w:rsidRDefault="008753D0" w:rsidP="008D1C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Andy Warhol</w:t>
            </w:r>
          </w:p>
          <w:p w:rsidR="008753D0" w:rsidRPr="00446F97" w:rsidRDefault="008753D0" w:rsidP="008D1C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 with chocolate)</w:t>
            </w:r>
          </w:p>
        </w:tc>
      </w:tr>
      <w:tr w:rsidR="008D1C6F" w:rsidTr="008D1C6F">
        <w:tc>
          <w:tcPr>
            <w:tcW w:w="1953" w:type="dxa"/>
            <w:vMerge/>
          </w:tcPr>
          <w:p w:rsidR="008D1C6F" w:rsidRPr="00D36B1C" w:rsidRDefault="008D1C6F" w:rsidP="008D1C6F">
            <w:pPr>
              <w:jc w:val="center"/>
            </w:pPr>
          </w:p>
        </w:tc>
        <w:tc>
          <w:tcPr>
            <w:tcW w:w="2196" w:type="dxa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Make informed and critical comments about own and other people’s work.</w:t>
            </w:r>
          </w:p>
          <w:p w:rsidR="008D1C6F" w:rsidRPr="00446F97" w:rsidRDefault="008D1C6F" w:rsidP="008D1C6F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simple photographic techniques for recording and creating work.</w:t>
            </w:r>
          </w:p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</w:tcPr>
          <w:p w:rsidR="008D1C6F" w:rsidRPr="008D1C6F" w:rsidRDefault="008D1C6F" w:rsidP="008D1C6F">
            <w:pPr>
              <w:rPr>
                <w:sz w:val="18"/>
                <w:szCs w:val="18"/>
              </w:rPr>
            </w:pPr>
            <w:r w:rsidRPr="008D1C6F">
              <w:rPr>
                <w:sz w:val="18"/>
                <w:szCs w:val="18"/>
              </w:rPr>
              <w:t>Identify tertiary colours.</w:t>
            </w:r>
          </w:p>
        </w:tc>
        <w:tc>
          <w:tcPr>
            <w:tcW w:w="2063" w:type="dxa"/>
          </w:tcPr>
          <w:p w:rsidR="008D1C6F" w:rsidRPr="00BE342F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Manipulate and decorate clay using a variety of techniques, e.g. coiling, modelling, carving, impressing, use of glazes.</w:t>
            </w:r>
          </w:p>
        </w:tc>
        <w:tc>
          <w:tcPr>
            <w:tcW w:w="1942" w:type="dxa"/>
            <w:vMerge w:val="restart"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:rsidR="008D1C6F" w:rsidRPr="00D36B1C" w:rsidRDefault="008753D0" w:rsidP="008753D0">
            <w:pPr>
              <w:rPr>
                <w:sz w:val="20"/>
              </w:rPr>
            </w:pPr>
            <w:r w:rsidRPr="008753D0">
              <w:rPr>
                <w:sz w:val="18"/>
              </w:rPr>
              <w:t>Evelyn Dunbar (link with WW2)</w:t>
            </w:r>
          </w:p>
        </w:tc>
      </w:tr>
      <w:tr w:rsidR="008D1C6F" w:rsidTr="008D1C6F">
        <w:tc>
          <w:tcPr>
            <w:tcW w:w="1953" w:type="dxa"/>
            <w:vMerge/>
          </w:tcPr>
          <w:p w:rsidR="008D1C6F" w:rsidRPr="00D36B1C" w:rsidRDefault="008D1C6F" w:rsidP="008D1C6F">
            <w:pPr>
              <w:jc w:val="center"/>
            </w:pPr>
          </w:p>
        </w:tc>
        <w:tc>
          <w:tcPr>
            <w:tcW w:w="2196" w:type="dxa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Show critical appreciation of the work of local, national and international artists, craft makers and designers from different cultures and historical periods.</w:t>
            </w:r>
          </w:p>
        </w:tc>
        <w:tc>
          <w:tcPr>
            <w:tcW w:w="2041" w:type="dxa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Combine a range of effects to support multi-media projects. </w:t>
            </w:r>
          </w:p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2066" w:type="dxa"/>
            <w:vMerge w:val="restart"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  <w:vMerge w:val="restart"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  <w:vMerge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:rsidR="008753D0" w:rsidRDefault="008753D0" w:rsidP="008753D0">
            <w:pPr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</w:pPr>
            <w:r w:rsidRPr="008753D0"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  <w:t xml:space="preserve"> John </w:t>
            </w:r>
            <w:proofErr w:type="spellStart"/>
            <w:r w:rsidRPr="008753D0"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  <w:t>Sabraw's</w:t>
            </w:r>
            <w:proofErr w:type="spellEnd"/>
            <w:r w:rsidRPr="008753D0"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  <w:t xml:space="preserve"> Toxic Sludge Paintings</w:t>
            </w:r>
            <w:r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D1C6F" w:rsidRPr="008753D0" w:rsidRDefault="008753D0" w:rsidP="008753D0">
            <w:pPr>
              <w:rPr>
                <w:rFonts w:cstheme="minorHAnsi"/>
                <w:b/>
                <w:sz w:val="20"/>
              </w:rPr>
            </w:pPr>
            <w:r>
              <w:rPr>
                <w:rStyle w:val="Strong"/>
                <w:rFonts w:cstheme="minorHAnsi"/>
                <w:b w:val="0"/>
                <w:color w:val="000000"/>
                <w:sz w:val="18"/>
                <w:szCs w:val="32"/>
                <w:bdr w:val="none" w:sz="0" w:space="0" w:color="auto" w:frame="1"/>
                <w:shd w:val="clear" w:color="auto" w:fill="FFFFFF"/>
              </w:rPr>
              <w:t>(link with God’s Wonderful World)</w:t>
            </w:r>
          </w:p>
        </w:tc>
      </w:tr>
      <w:tr w:rsidR="008D1C6F" w:rsidTr="008D1C6F">
        <w:tc>
          <w:tcPr>
            <w:tcW w:w="1953" w:type="dxa"/>
            <w:vMerge/>
          </w:tcPr>
          <w:p w:rsidR="008D1C6F" w:rsidRPr="00D36B1C" w:rsidRDefault="008D1C6F" w:rsidP="008D1C6F">
            <w:pPr>
              <w:jc w:val="center"/>
            </w:pPr>
          </w:p>
        </w:tc>
        <w:tc>
          <w:tcPr>
            <w:tcW w:w="2196" w:type="dxa"/>
            <w:shd w:val="clear" w:color="auto" w:fill="BFBFBF" w:themeFill="background1" w:themeFillShade="BF"/>
          </w:tcPr>
          <w:p w:rsidR="008D1C6F" w:rsidRPr="00446F97" w:rsidRDefault="008D1C6F" w:rsidP="008D1C6F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:rsidR="008D1C6F" w:rsidRPr="00D36B1C" w:rsidRDefault="008D1C6F" w:rsidP="008D1C6F">
            <w:pPr>
              <w:rPr>
                <w:sz w:val="20"/>
              </w:rPr>
            </w:pPr>
            <w:r w:rsidRPr="00446F97">
              <w:rPr>
                <w:sz w:val="18"/>
                <w:szCs w:val="18"/>
              </w:rPr>
              <w:t>Create a composition showing moving figures.</w:t>
            </w:r>
          </w:p>
        </w:tc>
        <w:tc>
          <w:tcPr>
            <w:tcW w:w="2066" w:type="dxa"/>
            <w:vMerge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2063" w:type="dxa"/>
            <w:vMerge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1942" w:type="dxa"/>
            <w:vMerge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  <w:tc>
          <w:tcPr>
            <w:tcW w:w="1687" w:type="dxa"/>
            <w:shd w:val="clear" w:color="auto" w:fill="BFBFBF" w:themeFill="background1" w:themeFillShade="BF"/>
          </w:tcPr>
          <w:p w:rsidR="008D1C6F" w:rsidRPr="00D36B1C" w:rsidRDefault="008D1C6F" w:rsidP="008D1C6F">
            <w:pPr>
              <w:jc w:val="center"/>
              <w:rPr>
                <w:sz w:val="20"/>
              </w:rPr>
            </w:pPr>
          </w:p>
        </w:tc>
      </w:tr>
    </w:tbl>
    <w:p w:rsidR="00A06AD3" w:rsidRDefault="00010C2F"/>
    <w:sectPr w:rsidR="00A06AD3" w:rsidSect="00D36B1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42F" w:rsidRDefault="00BE342F" w:rsidP="00BE342F">
      <w:pPr>
        <w:spacing w:after="0" w:line="240" w:lineRule="auto"/>
      </w:pPr>
      <w:r>
        <w:separator/>
      </w:r>
    </w:p>
  </w:endnote>
  <w:endnote w:type="continuationSeparator" w:id="0">
    <w:p w:rsidR="00BE342F" w:rsidRDefault="00BE342F" w:rsidP="00BE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542" w:rsidRDefault="00081542">
    <w:pPr>
      <w:pStyle w:val="Footer"/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rightMargin">
            <wp:align>left</wp:align>
          </wp:positionH>
          <wp:positionV relativeFrom="paragraph">
            <wp:posOffset>-125730</wp:posOffset>
          </wp:positionV>
          <wp:extent cx="693420" cy="681355"/>
          <wp:effectExtent l="19050" t="19050" r="11430" b="23495"/>
          <wp:wrapNone/>
          <wp:docPr id="2" name="Picture 2" descr="GPS New Logo small Oct 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PS New Logo small Oct 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342F" w:rsidRDefault="00BE3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42F" w:rsidRDefault="00BE342F" w:rsidP="00BE342F">
      <w:pPr>
        <w:spacing w:after="0" w:line="240" w:lineRule="auto"/>
      </w:pPr>
      <w:r>
        <w:separator/>
      </w:r>
    </w:p>
  </w:footnote>
  <w:footnote w:type="continuationSeparator" w:id="0">
    <w:p w:rsidR="00BE342F" w:rsidRDefault="00BE342F" w:rsidP="00BE3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42F" w:rsidRDefault="00DF0FD0">
    <w:pPr>
      <w:pStyle w:val="Header"/>
    </w:pPr>
    <w:r>
      <w:t xml:space="preserve">Gillingstool Primary School </w:t>
    </w:r>
    <w:r>
      <w:tab/>
    </w:r>
    <w:r>
      <w:tab/>
    </w:r>
    <w:r>
      <w:tab/>
    </w:r>
    <w:r>
      <w:tab/>
    </w:r>
    <w:r>
      <w:tab/>
    </w:r>
    <w:r w:rsidR="00BE342F">
      <w:t>Art and Design Learning Ladder</w:t>
    </w:r>
  </w:p>
  <w:p w:rsidR="00BE342F" w:rsidRDefault="00BE34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1C"/>
    <w:rsid w:val="00010C2F"/>
    <w:rsid w:val="00081542"/>
    <w:rsid w:val="001459A7"/>
    <w:rsid w:val="006A39D4"/>
    <w:rsid w:val="006E4682"/>
    <w:rsid w:val="00741A25"/>
    <w:rsid w:val="00761D86"/>
    <w:rsid w:val="00864EE0"/>
    <w:rsid w:val="008753D0"/>
    <w:rsid w:val="00891428"/>
    <w:rsid w:val="008A02A0"/>
    <w:rsid w:val="008D1C6F"/>
    <w:rsid w:val="00B71A32"/>
    <w:rsid w:val="00B74825"/>
    <w:rsid w:val="00BE342F"/>
    <w:rsid w:val="00D36B1C"/>
    <w:rsid w:val="00D50A47"/>
    <w:rsid w:val="00DD145C"/>
    <w:rsid w:val="00DF0FD0"/>
    <w:rsid w:val="00F6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A0C6A871-9594-41A7-9A39-4D8FB01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42F"/>
  </w:style>
  <w:style w:type="paragraph" w:styleId="Footer">
    <w:name w:val="footer"/>
    <w:basedOn w:val="Normal"/>
    <w:link w:val="FooterChar"/>
    <w:uiPriority w:val="99"/>
    <w:unhideWhenUsed/>
    <w:rsid w:val="00BE3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42F"/>
  </w:style>
  <w:style w:type="paragraph" w:styleId="BalloonText">
    <w:name w:val="Balloon Text"/>
    <w:basedOn w:val="Normal"/>
    <w:link w:val="BalloonTextChar"/>
    <w:uiPriority w:val="99"/>
    <w:semiHidden/>
    <w:unhideWhenUsed/>
    <w:rsid w:val="00BE342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42F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753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1888</Words>
  <Characters>10765</Characters>
  <Application>Microsoft Office Word</Application>
  <DocSecurity>4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Caroline Carter</cp:lastModifiedBy>
  <cp:revision>2</cp:revision>
  <cp:lastPrinted>2019-04-30T12:09:00Z</cp:lastPrinted>
  <dcterms:created xsi:type="dcterms:W3CDTF">2021-10-08T13:20:00Z</dcterms:created>
  <dcterms:modified xsi:type="dcterms:W3CDTF">2021-10-08T13:20:00Z</dcterms:modified>
</cp:coreProperties>
</file>