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1"/>
        <w:tblpPr w:leftFromText="180" w:rightFromText="180" w:vertAnchor="page" w:horzAnchor="margin" w:tblpXSpec="center" w:tblpY="796"/>
        <w:tblW w:w="224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62"/>
        <w:gridCol w:w="3287"/>
        <w:gridCol w:w="3260"/>
        <w:gridCol w:w="3331"/>
        <w:gridCol w:w="23"/>
        <w:gridCol w:w="3275"/>
        <w:gridCol w:w="26"/>
        <w:gridCol w:w="3276"/>
        <w:gridCol w:w="25"/>
        <w:gridCol w:w="3308"/>
      </w:tblGrid>
      <w:tr w:rsidR="002232E3" w:rsidRPr="0089592B" w14:paraId="74C8EC99" w14:textId="77777777" w:rsidTr="002232E3">
        <w:trPr>
          <w:trHeight w:val="699"/>
        </w:trPr>
        <w:tc>
          <w:tcPr>
            <w:tcW w:w="22473" w:type="dxa"/>
            <w:gridSpan w:val="10"/>
            <w:shd w:val="clear" w:color="auto" w:fill="92D050"/>
          </w:tcPr>
          <w:p w14:paraId="006AE24A" w14:textId="77777777" w:rsidR="002232E3" w:rsidRPr="0089592B" w:rsidRDefault="002232E3" w:rsidP="002232E3">
            <w:pPr>
              <w:jc w:val="center"/>
              <w:rPr>
                <w:rFonts w:asciiTheme="majorHAnsi" w:hAnsiTheme="majorHAnsi" w:cstheme="majorHAnsi"/>
                <w:b/>
                <w:sz w:val="4"/>
                <w:szCs w:val="4"/>
              </w:rPr>
            </w:pPr>
          </w:p>
          <w:p w14:paraId="1F77D12E" w14:textId="77777777" w:rsidR="002232E3" w:rsidRDefault="002232E3" w:rsidP="002232E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AA642D">
              <w:rPr>
                <w:rFonts w:asciiTheme="majorHAnsi" w:hAnsiTheme="majorHAnsi" w:cstheme="majorHAnsi"/>
                <w:b/>
                <w:sz w:val="28"/>
                <w:szCs w:val="28"/>
              </w:rPr>
              <w:t>LITERACY</w:t>
            </w:r>
          </w:p>
          <w:p w14:paraId="52A09034" w14:textId="77777777" w:rsidR="002232E3" w:rsidRPr="0089592B" w:rsidRDefault="002232E3" w:rsidP="002232E3">
            <w:pPr>
              <w:jc w:val="center"/>
              <w:rPr>
                <w:rFonts w:asciiTheme="majorHAnsi" w:hAnsiTheme="majorHAnsi" w:cstheme="majorHAnsi"/>
                <w:b/>
                <w:sz w:val="4"/>
                <w:szCs w:val="4"/>
              </w:rPr>
            </w:pPr>
          </w:p>
        </w:tc>
      </w:tr>
      <w:tr w:rsidR="002232E3" w:rsidRPr="006512D5" w14:paraId="217305B7" w14:textId="77777777" w:rsidTr="002232E3">
        <w:trPr>
          <w:trHeight w:val="439"/>
        </w:trPr>
        <w:tc>
          <w:tcPr>
            <w:tcW w:w="2662" w:type="dxa"/>
            <w:shd w:val="clear" w:color="auto" w:fill="92D050"/>
          </w:tcPr>
          <w:p w14:paraId="2E466054" w14:textId="77777777" w:rsidR="002232E3" w:rsidRDefault="002232E3" w:rsidP="002232E3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3287" w:type="dxa"/>
          </w:tcPr>
          <w:p w14:paraId="5CEA4138" w14:textId="4427FFC0" w:rsidR="002232E3" w:rsidRPr="002232E3" w:rsidRDefault="002232E3" w:rsidP="002232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Term 1</w:t>
            </w:r>
          </w:p>
        </w:tc>
        <w:tc>
          <w:tcPr>
            <w:tcW w:w="3260" w:type="dxa"/>
          </w:tcPr>
          <w:p w14:paraId="21D4DEDB" w14:textId="5F4C4F77" w:rsidR="002232E3" w:rsidRPr="002232E3" w:rsidRDefault="002232E3" w:rsidP="002232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Term 2</w:t>
            </w:r>
          </w:p>
        </w:tc>
        <w:tc>
          <w:tcPr>
            <w:tcW w:w="3354" w:type="dxa"/>
            <w:gridSpan w:val="2"/>
          </w:tcPr>
          <w:p w14:paraId="7E764568" w14:textId="27626238" w:rsidR="002232E3" w:rsidRPr="006512D5" w:rsidRDefault="002232E3" w:rsidP="002232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Term 3</w:t>
            </w:r>
          </w:p>
        </w:tc>
        <w:tc>
          <w:tcPr>
            <w:tcW w:w="3301" w:type="dxa"/>
            <w:gridSpan w:val="2"/>
          </w:tcPr>
          <w:p w14:paraId="1A519C6C" w14:textId="1DE0835A" w:rsidR="002232E3" w:rsidRPr="006512D5" w:rsidRDefault="002232E3" w:rsidP="002232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Term 4</w:t>
            </w:r>
          </w:p>
        </w:tc>
        <w:tc>
          <w:tcPr>
            <w:tcW w:w="3301" w:type="dxa"/>
            <w:gridSpan w:val="2"/>
          </w:tcPr>
          <w:p w14:paraId="47EA959A" w14:textId="2150798A" w:rsidR="002232E3" w:rsidRPr="006512D5" w:rsidRDefault="002232E3" w:rsidP="002232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Term 5</w:t>
            </w:r>
          </w:p>
        </w:tc>
        <w:tc>
          <w:tcPr>
            <w:tcW w:w="3308" w:type="dxa"/>
          </w:tcPr>
          <w:p w14:paraId="0D7A21E5" w14:textId="5F10E764" w:rsidR="002232E3" w:rsidRPr="006512D5" w:rsidRDefault="002232E3" w:rsidP="002232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Term 6</w:t>
            </w:r>
          </w:p>
        </w:tc>
      </w:tr>
      <w:tr w:rsidR="002232E3" w:rsidRPr="006512D5" w14:paraId="0AEFE1CB" w14:textId="77777777" w:rsidTr="002232E3">
        <w:trPr>
          <w:trHeight w:val="1892"/>
        </w:trPr>
        <w:tc>
          <w:tcPr>
            <w:tcW w:w="2662" w:type="dxa"/>
            <w:shd w:val="clear" w:color="auto" w:fill="92D050"/>
          </w:tcPr>
          <w:p w14:paraId="5B2999AC" w14:textId="77777777" w:rsidR="002232E3" w:rsidRPr="00E43307" w:rsidRDefault="002232E3" w:rsidP="002232E3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Writing </w:t>
            </w:r>
          </w:p>
        </w:tc>
        <w:tc>
          <w:tcPr>
            <w:tcW w:w="3287" w:type="dxa"/>
          </w:tcPr>
          <w:p w14:paraId="65F9517F" w14:textId="77777777" w:rsidR="002232E3" w:rsidRPr="006512D5" w:rsidRDefault="002232E3" w:rsidP="002232E3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Use mark making in continuous provision.</w:t>
            </w:r>
          </w:p>
          <w:p w14:paraId="28B85233" w14:textId="77777777" w:rsidR="002232E3" w:rsidRPr="006512D5" w:rsidRDefault="002232E3" w:rsidP="002232E3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Give meaning to mark making.</w:t>
            </w:r>
          </w:p>
          <w:p w14:paraId="423638EE" w14:textId="77777777" w:rsidR="002232E3" w:rsidRPr="006512D5" w:rsidRDefault="002232E3" w:rsidP="002232E3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 xml:space="preserve">Trace name cards. </w:t>
            </w:r>
          </w:p>
          <w:p w14:paraId="3532EA76" w14:textId="77777777" w:rsidR="002232E3" w:rsidRPr="006512D5" w:rsidRDefault="002232E3" w:rsidP="002232E3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Write familiar letters and words.</w:t>
            </w:r>
          </w:p>
          <w:p w14:paraId="7D598F33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Write learnt letters in response to saying the sounds for them.</w:t>
            </w:r>
          </w:p>
        </w:tc>
        <w:tc>
          <w:tcPr>
            <w:tcW w:w="3260" w:type="dxa"/>
          </w:tcPr>
          <w:p w14:paraId="6FD78BAA" w14:textId="77777777" w:rsidR="002232E3" w:rsidRPr="006512D5" w:rsidRDefault="002232E3" w:rsidP="002232E3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 xml:space="preserve">Copy and write own name using name cards to trace or copy. </w:t>
            </w:r>
          </w:p>
          <w:p w14:paraId="3B15E794" w14:textId="77777777" w:rsidR="002232E3" w:rsidRPr="006512D5" w:rsidRDefault="002232E3" w:rsidP="002232E3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Write familiar words.</w:t>
            </w:r>
          </w:p>
          <w:p w14:paraId="5261E51E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capital letters for names.</w:t>
            </w:r>
          </w:p>
          <w:p w14:paraId="109F8D43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Write learnt letters in response to saying the sounds for them.</w:t>
            </w:r>
          </w:p>
          <w:p w14:paraId="53FB0341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Spell words by segmenting.</w:t>
            </w:r>
          </w:p>
          <w:p w14:paraId="5FB8AC21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CVC words.</w:t>
            </w:r>
          </w:p>
          <w:p w14:paraId="4AB04DD2" w14:textId="77777777" w:rsidR="002232E3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simple captions.</w:t>
            </w:r>
          </w:p>
          <w:p w14:paraId="261D721B" w14:textId="1BD39935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labels</w:t>
            </w:r>
          </w:p>
          <w:p w14:paraId="68A65757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Christmas/Winter cards.</w:t>
            </w:r>
          </w:p>
        </w:tc>
        <w:tc>
          <w:tcPr>
            <w:tcW w:w="3354" w:type="dxa"/>
            <w:gridSpan w:val="2"/>
          </w:tcPr>
          <w:p w14:paraId="50718D94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own name and familiar words independently.</w:t>
            </w:r>
          </w:p>
          <w:p w14:paraId="2F5152F7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Spell words by segmenting.</w:t>
            </w:r>
          </w:p>
          <w:p w14:paraId="5DE88C4B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CVC words.</w:t>
            </w:r>
          </w:p>
          <w:p w14:paraId="3D5B0CC9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CE words.</w:t>
            </w:r>
          </w:p>
          <w:p w14:paraId="6906584E" w14:textId="0738082B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captions and simple sentences.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(dictated)</w:t>
            </w:r>
          </w:p>
          <w:p w14:paraId="337687A5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Introduce punctuation – spaces and full stops.</w:t>
            </w:r>
          </w:p>
          <w:p w14:paraId="653EA094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character descriptions.</w:t>
            </w:r>
          </w:p>
          <w:p w14:paraId="2EA32D3A" w14:textId="40077DD3" w:rsidR="002232E3" w:rsidRPr="006512D5" w:rsidRDefault="002232E3" w:rsidP="002232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3301" w:type="dxa"/>
            <w:gridSpan w:val="2"/>
          </w:tcPr>
          <w:p w14:paraId="450ACD48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Spell words by segmenting.</w:t>
            </w:r>
          </w:p>
          <w:p w14:paraId="4A721A5F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CVC words.</w:t>
            </w:r>
          </w:p>
          <w:p w14:paraId="166A98D6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CE words.</w:t>
            </w:r>
          </w:p>
          <w:p w14:paraId="127619EB" w14:textId="646CCD18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captions and sentences.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(dictated and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non dictated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</w:t>
            </w:r>
          </w:p>
          <w:p w14:paraId="57CD0D7C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punctuation – capital letters, spaces and full stops.</w:t>
            </w:r>
          </w:p>
          <w:p w14:paraId="708B21F7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labels.</w:t>
            </w:r>
          </w:p>
          <w:p w14:paraId="23613A89" w14:textId="77777777" w:rsidR="002232E3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Mother’s Day &amp; Easter cards.</w:t>
            </w:r>
          </w:p>
          <w:p w14:paraId="192BC7D2" w14:textId="3CD39DD1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List</w:t>
            </w:r>
          </w:p>
        </w:tc>
        <w:tc>
          <w:tcPr>
            <w:tcW w:w="3301" w:type="dxa"/>
            <w:gridSpan w:val="2"/>
          </w:tcPr>
          <w:p w14:paraId="3F9D7AE3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Spell words by segmenting.</w:t>
            </w:r>
          </w:p>
          <w:p w14:paraId="178027C4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CVC words.</w:t>
            </w:r>
          </w:p>
          <w:p w14:paraId="2A8240C1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CE words.</w:t>
            </w:r>
          </w:p>
          <w:p w14:paraId="61FAE894" w14:textId="014DC962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captions and simple sentences.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(dictated and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non dictated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)</w:t>
            </w:r>
          </w:p>
          <w:p w14:paraId="71B96601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punctuation – capital letters, spaces and full stops.</w:t>
            </w:r>
          </w:p>
          <w:p w14:paraId="0FE26E34" w14:textId="39F35EB9" w:rsidR="002232E3" w:rsidRPr="002232E3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Begin using conjunctions in writing.</w:t>
            </w:r>
          </w:p>
          <w:p w14:paraId="7CAA7E54" w14:textId="4692E74C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an informative life cycle</w:t>
            </w:r>
          </w:p>
        </w:tc>
        <w:tc>
          <w:tcPr>
            <w:tcW w:w="3308" w:type="dxa"/>
          </w:tcPr>
          <w:p w14:paraId="33BD5A9F" w14:textId="620CC9FC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Write sentences using a capital letter and full stop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independently.</w:t>
            </w:r>
          </w:p>
          <w:p w14:paraId="024A5437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Use conjunctions in writing.</w:t>
            </w:r>
          </w:p>
          <w:p w14:paraId="788D7C46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lists.</w:t>
            </w:r>
          </w:p>
          <w:p w14:paraId="6E9A22F4" w14:textId="77777777" w:rsidR="002232E3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recounts.</w:t>
            </w:r>
          </w:p>
          <w:p w14:paraId="66E56F68" w14:textId="2A3BCFCC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Write instructions.</w:t>
            </w:r>
          </w:p>
        </w:tc>
      </w:tr>
      <w:tr w:rsidR="002232E3" w:rsidRPr="006512D5" w14:paraId="2AF9C89E" w14:textId="77777777" w:rsidTr="002232E3">
        <w:trPr>
          <w:trHeight w:val="1892"/>
        </w:trPr>
        <w:tc>
          <w:tcPr>
            <w:tcW w:w="2662" w:type="dxa"/>
            <w:shd w:val="clear" w:color="auto" w:fill="92D050"/>
          </w:tcPr>
          <w:p w14:paraId="2FB5E9A3" w14:textId="77777777" w:rsidR="002232E3" w:rsidRPr="00E43307" w:rsidRDefault="002232E3" w:rsidP="002232E3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E43307">
              <w:rPr>
                <w:rFonts w:asciiTheme="majorHAnsi" w:hAnsiTheme="majorHAnsi" w:cstheme="majorHAnsi"/>
                <w:sz w:val="28"/>
                <w:szCs w:val="28"/>
              </w:rPr>
              <w:t>Reading</w:t>
            </w:r>
          </w:p>
        </w:tc>
        <w:tc>
          <w:tcPr>
            <w:tcW w:w="3287" w:type="dxa"/>
          </w:tcPr>
          <w:p w14:paraId="70D0D13A" w14:textId="77777777" w:rsidR="002232E3" w:rsidRPr="006512D5" w:rsidRDefault="002232E3" w:rsidP="002232E3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5" w:hanging="345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 xml:space="preserve">Recognise own name. </w:t>
            </w:r>
          </w:p>
          <w:p w14:paraId="15F7950F" w14:textId="77777777" w:rsidR="002232E3" w:rsidRPr="006512D5" w:rsidRDefault="002232E3" w:rsidP="002232E3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5" w:hanging="345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Recognise familiar words.</w:t>
            </w:r>
          </w:p>
          <w:p w14:paraId="561E2502" w14:textId="77777777" w:rsidR="002232E3" w:rsidRPr="006512D5" w:rsidRDefault="002232E3" w:rsidP="002232E3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5" w:hanging="345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Read individual letters by saying the sounds for them.</w:t>
            </w:r>
          </w:p>
          <w:p w14:paraId="5D7E9F48" w14:textId="77777777" w:rsidR="002232E3" w:rsidRPr="006512D5" w:rsidRDefault="002232E3" w:rsidP="002232E3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5" w:hanging="345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Hold books correctly – up the right way, beginning at front, turning pages one at a time.</w:t>
            </w:r>
          </w:p>
          <w:p w14:paraId="5DB17A07" w14:textId="77777777" w:rsidR="002232E3" w:rsidRPr="006512D5" w:rsidRDefault="002232E3" w:rsidP="002232E3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5" w:hanging="345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Name book features – cover, page.</w:t>
            </w:r>
          </w:p>
        </w:tc>
        <w:tc>
          <w:tcPr>
            <w:tcW w:w="3260" w:type="dxa"/>
          </w:tcPr>
          <w:p w14:paraId="7CA33575" w14:textId="77777777" w:rsidR="002232E3" w:rsidRPr="006512D5" w:rsidRDefault="002232E3" w:rsidP="00223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Blend sounds into words, so that they can read short words made up of known letter-sound correspondences.</w:t>
            </w:r>
          </w:p>
          <w:p w14:paraId="1C46BE52" w14:textId="77777777" w:rsidR="002232E3" w:rsidRPr="006512D5" w:rsidRDefault="002232E3" w:rsidP="00223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Read some letter groups that each represent one sound and say sounds for them.</w:t>
            </w:r>
          </w:p>
          <w:p w14:paraId="61000A28" w14:textId="77777777" w:rsidR="002232E3" w:rsidRPr="006512D5" w:rsidRDefault="002232E3" w:rsidP="00223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Follow print/text (English) along from left to right.</w:t>
            </w:r>
          </w:p>
          <w:p w14:paraId="59928D7A" w14:textId="77777777" w:rsidR="002232E3" w:rsidRPr="006512D5" w:rsidRDefault="002232E3" w:rsidP="00223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Name book features – title, author.</w:t>
            </w:r>
          </w:p>
        </w:tc>
        <w:tc>
          <w:tcPr>
            <w:tcW w:w="3331" w:type="dxa"/>
          </w:tcPr>
          <w:p w14:paraId="664A5F34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Read words and simple captions made up of words with known letter–sound correspondences and some exception words.</w:t>
            </w:r>
          </w:p>
          <w:p w14:paraId="4E333E95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Revise book features – cover, page, title, author.</w:t>
            </w:r>
          </w:p>
        </w:tc>
        <w:tc>
          <w:tcPr>
            <w:tcW w:w="3298" w:type="dxa"/>
            <w:gridSpan w:val="2"/>
          </w:tcPr>
          <w:p w14:paraId="1EF4BB2A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Read words, captions, simple phrases and sentences made up of words with known letter–sound correspondences and some exception words.</w:t>
            </w:r>
          </w:p>
          <w:p w14:paraId="2DBCF65A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Name book features – illustrator, blurb.</w:t>
            </w:r>
          </w:p>
        </w:tc>
        <w:tc>
          <w:tcPr>
            <w:tcW w:w="6635" w:type="dxa"/>
            <w:gridSpan w:val="4"/>
          </w:tcPr>
          <w:p w14:paraId="4543A819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Read words, captions, simple phrases and sentences made up of words with known letter–sound correspondences and some exception words.</w:t>
            </w:r>
          </w:p>
          <w:p w14:paraId="4F9492E9" w14:textId="77777777" w:rsidR="002232E3" w:rsidRPr="006512D5" w:rsidRDefault="002232E3" w:rsidP="002232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Re-read what they have written to check that it makes sense.</w:t>
            </w:r>
          </w:p>
          <w:p w14:paraId="11D4C798" w14:textId="77777777" w:rsidR="002232E3" w:rsidRPr="006512D5" w:rsidRDefault="002232E3" w:rsidP="002232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232E3" w:rsidRPr="006512D5" w14:paraId="2C56E425" w14:textId="77777777" w:rsidTr="002232E3">
        <w:trPr>
          <w:trHeight w:val="762"/>
        </w:trPr>
        <w:tc>
          <w:tcPr>
            <w:tcW w:w="2662" w:type="dxa"/>
            <w:shd w:val="clear" w:color="auto" w:fill="92D050"/>
          </w:tcPr>
          <w:p w14:paraId="4B922A4B" w14:textId="77777777" w:rsidR="002232E3" w:rsidRPr="001B0A8F" w:rsidRDefault="002232E3" w:rsidP="00223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  <w:tc>
          <w:tcPr>
            <w:tcW w:w="19811" w:type="dxa"/>
            <w:gridSpan w:val="9"/>
          </w:tcPr>
          <w:p w14:paraId="416D515E" w14:textId="77777777" w:rsidR="002232E3" w:rsidRPr="006512D5" w:rsidRDefault="002232E3" w:rsidP="002232E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Read common exception words matched to the school’s phonic programme (Letters and Sounds).</w:t>
            </w:r>
          </w:p>
          <w:p w14:paraId="19D75FFD" w14:textId="77777777" w:rsidR="002232E3" w:rsidRPr="006512D5" w:rsidRDefault="002232E3" w:rsidP="002232E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Re-read books to build up their confidence in word reading, their fluency and their understanding and enjoyment.</w:t>
            </w:r>
          </w:p>
          <w:p w14:paraId="768A2268" w14:textId="77777777" w:rsidR="002232E3" w:rsidRPr="006512D5" w:rsidRDefault="002232E3" w:rsidP="002232E3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Form lower-case and capital letters correctly.</w:t>
            </w:r>
          </w:p>
        </w:tc>
      </w:tr>
      <w:tr w:rsidR="002232E3" w:rsidRPr="000B728D" w14:paraId="7296B4F7" w14:textId="77777777" w:rsidTr="002232E3">
        <w:trPr>
          <w:trHeight w:val="1322"/>
        </w:trPr>
        <w:tc>
          <w:tcPr>
            <w:tcW w:w="2662" w:type="dxa"/>
            <w:vMerge w:val="restart"/>
            <w:shd w:val="clear" w:color="auto" w:fill="92D050"/>
          </w:tcPr>
          <w:p w14:paraId="1C7B3CBB" w14:textId="77777777" w:rsidR="002232E3" w:rsidRPr="00E43307" w:rsidRDefault="002232E3" w:rsidP="002232E3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>Phonics</w:t>
            </w:r>
          </w:p>
          <w:p w14:paraId="3ED58AE1" w14:textId="77777777" w:rsidR="002232E3" w:rsidRPr="001B0A8F" w:rsidRDefault="002232E3" w:rsidP="002232E3"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3287" w:type="dxa"/>
            <w:shd w:val="clear" w:color="auto" w:fill="auto"/>
          </w:tcPr>
          <w:p w14:paraId="213DB561" w14:textId="77777777" w:rsidR="002232E3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 w:rsidRPr="00FC4C53">
              <w:rPr>
                <w:rFonts w:asciiTheme="majorHAnsi" w:hAnsiTheme="majorHAnsi" w:cstheme="majorHAnsi"/>
              </w:rPr>
              <w:t>Wk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1 - Revise phase 1</w:t>
            </w:r>
          </w:p>
          <w:p w14:paraId="57640355" w14:textId="6596EBEF" w:rsidR="002232E3" w:rsidRPr="00FC4C53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2 –</w:t>
            </w:r>
            <w:r w:rsidRPr="00FC4C53">
              <w:rPr>
                <w:rFonts w:asciiTheme="majorHAnsi" w:hAnsiTheme="majorHAnsi" w:cstheme="majorHAnsi"/>
              </w:rPr>
              <w:t xml:space="preserve"> Revise</w:t>
            </w:r>
            <w:r>
              <w:rPr>
                <w:rFonts w:asciiTheme="majorHAnsi" w:hAnsiTheme="majorHAnsi" w:cstheme="majorHAnsi"/>
              </w:rPr>
              <w:t xml:space="preserve"> and </w:t>
            </w:r>
            <w:r>
              <w:rPr>
                <w:rFonts w:asciiTheme="majorHAnsi" w:hAnsiTheme="majorHAnsi" w:cstheme="majorHAnsi"/>
              </w:rPr>
              <w:t>ass</w:t>
            </w:r>
            <w:r>
              <w:rPr>
                <w:rFonts w:asciiTheme="majorHAnsi" w:hAnsiTheme="majorHAnsi" w:cstheme="majorHAnsi"/>
              </w:rPr>
              <w:t>ess</w:t>
            </w:r>
            <w:r w:rsidRPr="00FC4C53">
              <w:rPr>
                <w:rFonts w:asciiTheme="majorHAnsi" w:hAnsiTheme="majorHAnsi" w:cstheme="majorHAnsi"/>
              </w:rPr>
              <w:t xml:space="preserve"> phase 1</w:t>
            </w:r>
          </w:p>
          <w:p w14:paraId="32E0BD74" w14:textId="77777777" w:rsidR="002232E3" w:rsidRPr="00FC4C53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 w:rsidRPr="00FC4C53">
              <w:rPr>
                <w:rFonts w:asciiTheme="majorHAnsi" w:hAnsiTheme="majorHAnsi" w:cstheme="majorHAnsi"/>
              </w:rPr>
              <w:t>Wk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3</w:t>
            </w:r>
            <w:r w:rsidRPr="00FC4C53">
              <w:rPr>
                <w:rFonts w:asciiTheme="majorHAnsi" w:hAnsiTheme="majorHAnsi" w:cstheme="majorHAnsi"/>
              </w:rPr>
              <w:t xml:space="preserve"> - </w:t>
            </w:r>
            <w:proofErr w:type="gramStart"/>
            <w:r w:rsidRPr="00FC4C53">
              <w:rPr>
                <w:rFonts w:asciiTheme="majorHAnsi" w:hAnsiTheme="majorHAnsi" w:cstheme="majorHAnsi"/>
              </w:rPr>
              <w:t>s  a</w:t>
            </w:r>
            <w:proofErr w:type="gramEnd"/>
            <w:r w:rsidRPr="00FC4C53">
              <w:rPr>
                <w:rFonts w:asciiTheme="majorHAnsi" w:hAnsiTheme="majorHAnsi" w:cstheme="majorHAnsi"/>
              </w:rPr>
              <w:t xml:space="preserve">  t  p  </w:t>
            </w:r>
          </w:p>
          <w:p w14:paraId="72D0E25B" w14:textId="77777777" w:rsidR="002232E3" w:rsidRPr="00FC4C53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 w:rsidRPr="00FC4C53">
              <w:rPr>
                <w:rFonts w:asciiTheme="majorHAnsi" w:hAnsiTheme="majorHAnsi" w:cstheme="majorHAnsi"/>
              </w:rPr>
              <w:t>Wk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4</w:t>
            </w:r>
            <w:r w:rsidRPr="00FC4C53">
              <w:rPr>
                <w:rFonts w:asciiTheme="majorHAnsi" w:hAnsiTheme="majorHAnsi" w:cstheme="majorHAnsi"/>
              </w:rPr>
              <w:t xml:space="preserve"> - </w:t>
            </w:r>
            <w:proofErr w:type="spellStart"/>
            <w:proofErr w:type="gramStart"/>
            <w:r w:rsidRPr="00FC4C53">
              <w:rPr>
                <w:rFonts w:asciiTheme="majorHAnsi" w:hAnsiTheme="majorHAnsi" w:cstheme="majorHAnsi"/>
              </w:rPr>
              <w:t>i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 n</w:t>
            </w:r>
            <w:proofErr w:type="gramEnd"/>
            <w:r w:rsidRPr="00FC4C53">
              <w:rPr>
                <w:rFonts w:asciiTheme="majorHAnsi" w:hAnsiTheme="majorHAnsi" w:cstheme="majorHAnsi"/>
              </w:rPr>
              <w:t xml:space="preserve">  m  d  </w:t>
            </w:r>
          </w:p>
          <w:p w14:paraId="5288A762" w14:textId="77777777" w:rsidR="002232E3" w:rsidRPr="00FC4C53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 w:rsidRPr="00FC4C53">
              <w:rPr>
                <w:rFonts w:asciiTheme="majorHAnsi" w:hAnsiTheme="majorHAnsi" w:cstheme="majorHAnsi"/>
              </w:rPr>
              <w:lastRenderedPageBreak/>
              <w:t>Wk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5</w:t>
            </w:r>
            <w:r w:rsidRPr="00FC4C53">
              <w:rPr>
                <w:rFonts w:asciiTheme="majorHAnsi" w:hAnsiTheme="majorHAnsi" w:cstheme="majorHAnsi"/>
              </w:rPr>
              <w:t xml:space="preserve"> - </w:t>
            </w:r>
            <w:proofErr w:type="gramStart"/>
            <w:r w:rsidRPr="00FC4C53">
              <w:rPr>
                <w:rFonts w:asciiTheme="majorHAnsi" w:hAnsiTheme="majorHAnsi" w:cstheme="majorHAnsi"/>
              </w:rPr>
              <w:t>g  o</w:t>
            </w:r>
            <w:proofErr w:type="gramEnd"/>
            <w:r w:rsidRPr="00FC4C53">
              <w:rPr>
                <w:rFonts w:asciiTheme="majorHAnsi" w:hAnsiTheme="majorHAnsi" w:cstheme="majorHAnsi"/>
              </w:rPr>
              <w:t xml:space="preserve">  c  k</w:t>
            </w:r>
          </w:p>
          <w:p w14:paraId="5F8A2AD9" w14:textId="77777777" w:rsidR="002232E3" w:rsidRPr="00FC4C53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 w:rsidRPr="00FC4C53">
              <w:rPr>
                <w:rFonts w:asciiTheme="majorHAnsi" w:hAnsiTheme="majorHAnsi" w:cstheme="majorHAnsi"/>
              </w:rPr>
              <w:t>Wk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6</w:t>
            </w:r>
            <w:r w:rsidRPr="00FC4C53">
              <w:rPr>
                <w:rFonts w:asciiTheme="majorHAnsi" w:hAnsiTheme="majorHAnsi" w:cstheme="majorHAnsi"/>
              </w:rPr>
              <w:t xml:space="preserve"> - </w:t>
            </w:r>
            <w:proofErr w:type="gramStart"/>
            <w:r w:rsidRPr="00FC4C53">
              <w:rPr>
                <w:rFonts w:asciiTheme="majorHAnsi" w:hAnsiTheme="majorHAnsi" w:cstheme="majorHAnsi"/>
              </w:rPr>
              <w:t>ck  e</w:t>
            </w:r>
            <w:proofErr w:type="gramEnd"/>
            <w:r w:rsidRPr="00FC4C53">
              <w:rPr>
                <w:rFonts w:asciiTheme="majorHAnsi" w:hAnsiTheme="majorHAnsi" w:cstheme="majorHAnsi"/>
              </w:rPr>
              <w:t xml:space="preserve">  u  r  </w:t>
            </w:r>
          </w:p>
          <w:p w14:paraId="529AB547" w14:textId="77777777" w:rsidR="002232E3" w:rsidRPr="00FC4C53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 w:rsidRPr="00FC4C53">
              <w:rPr>
                <w:rFonts w:asciiTheme="majorHAnsi" w:hAnsiTheme="majorHAnsi" w:cstheme="majorHAnsi"/>
              </w:rPr>
              <w:t>Wk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7</w:t>
            </w:r>
            <w:r w:rsidRPr="00FC4C53">
              <w:rPr>
                <w:rFonts w:asciiTheme="majorHAnsi" w:hAnsiTheme="majorHAnsi" w:cstheme="majorHAnsi"/>
              </w:rPr>
              <w:t xml:space="preserve"> - </w:t>
            </w:r>
            <w:proofErr w:type="gramStart"/>
            <w:r w:rsidRPr="00FC4C53">
              <w:rPr>
                <w:rFonts w:asciiTheme="majorHAnsi" w:hAnsiTheme="majorHAnsi" w:cstheme="majorHAnsi"/>
              </w:rPr>
              <w:t>h  b</w:t>
            </w:r>
            <w:proofErr w:type="gramEnd"/>
            <w:r w:rsidRPr="00FC4C53">
              <w:rPr>
                <w:rFonts w:asciiTheme="majorHAnsi" w:hAnsiTheme="majorHAnsi" w:cstheme="majorHAnsi"/>
              </w:rPr>
              <w:t xml:space="preserve">  f  ff </w:t>
            </w:r>
          </w:p>
          <w:p w14:paraId="14293498" w14:textId="77777777" w:rsidR="002232E3" w:rsidRPr="006349BC" w:rsidRDefault="002232E3" w:rsidP="002232E3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C4C53">
              <w:rPr>
                <w:rFonts w:asciiTheme="majorHAnsi" w:hAnsiTheme="majorHAnsi" w:cstheme="majorHAnsi"/>
              </w:rPr>
              <w:t>Wk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8</w:t>
            </w:r>
            <w:r w:rsidRPr="00FC4C53">
              <w:rPr>
                <w:rFonts w:asciiTheme="majorHAnsi" w:hAnsiTheme="majorHAnsi" w:cstheme="majorHAnsi"/>
              </w:rPr>
              <w:t xml:space="preserve"> - </w:t>
            </w:r>
            <w:proofErr w:type="gramStart"/>
            <w:r w:rsidRPr="00FC4C53">
              <w:rPr>
                <w:rFonts w:asciiTheme="majorHAnsi" w:hAnsiTheme="majorHAnsi" w:cstheme="majorHAnsi"/>
              </w:rPr>
              <w:t xml:space="preserve">l  </w:t>
            </w:r>
            <w:proofErr w:type="spellStart"/>
            <w:r w:rsidRPr="00FC4C53">
              <w:rPr>
                <w:rFonts w:asciiTheme="majorHAnsi" w:hAnsiTheme="majorHAnsi" w:cstheme="majorHAnsi"/>
              </w:rPr>
              <w:t>ll</w:t>
            </w:r>
            <w:proofErr w:type="spellEnd"/>
            <w:proofErr w:type="gramEnd"/>
            <w:r w:rsidRPr="00FC4C53">
              <w:rPr>
                <w:rFonts w:asciiTheme="majorHAnsi" w:hAnsiTheme="majorHAnsi" w:cstheme="majorHAnsi"/>
              </w:rPr>
              <w:t xml:space="preserve">  ss + words ending in s</w:t>
            </w:r>
          </w:p>
        </w:tc>
        <w:tc>
          <w:tcPr>
            <w:tcW w:w="3260" w:type="dxa"/>
            <w:shd w:val="clear" w:color="auto" w:fill="auto"/>
          </w:tcPr>
          <w:p w14:paraId="0BD36FDB" w14:textId="77777777" w:rsidR="002232E3" w:rsidRPr="00FC4C53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 w:rsidRPr="00FC4C53">
              <w:rPr>
                <w:rFonts w:asciiTheme="majorHAnsi" w:hAnsiTheme="majorHAnsi" w:cstheme="majorHAnsi"/>
              </w:rPr>
              <w:lastRenderedPageBreak/>
              <w:t>Wk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1 - </w:t>
            </w:r>
            <w:proofErr w:type="gramStart"/>
            <w:r w:rsidRPr="00FC4C53">
              <w:rPr>
                <w:rFonts w:asciiTheme="majorHAnsi" w:hAnsiTheme="majorHAnsi" w:cstheme="majorHAnsi"/>
              </w:rPr>
              <w:t>j  v</w:t>
            </w:r>
            <w:proofErr w:type="gramEnd"/>
            <w:r w:rsidRPr="00FC4C53">
              <w:rPr>
                <w:rFonts w:asciiTheme="majorHAnsi" w:hAnsiTheme="majorHAnsi" w:cstheme="majorHAnsi"/>
              </w:rPr>
              <w:t xml:space="preserve">  w  x</w:t>
            </w:r>
          </w:p>
          <w:p w14:paraId="4976E6B8" w14:textId="77777777" w:rsidR="002232E3" w:rsidRPr="00FC4C53" w:rsidRDefault="002232E3" w:rsidP="00223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2</w:t>
            </w:r>
            <w:r w:rsidRPr="00FC4C53">
              <w:rPr>
                <w:rFonts w:asciiTheme="majorHAnsi" w:hAnsiTheme="majorHAnsi" w:cstheme="majorHAnsi"/>
              </w:rPr>
              <w:t xml:space="preserve"> - </w:t>
            </w:r>
            <w:proofErr w:type="gramStart"/>
            <w:r w:rsidRPr="00FC4C53">
              <w:rPr>
                <w:rFonts w:asciiTheme="majorHAnsi" w:hAnsiTheme="majorHAnsi" w:cstheme="majorHAnsi"/>
              </w:rPr>
              <w:t>y  z</w:t>
            </w:r>
            <w:proofErr w:type="gramEnd"/>
            <w:r w:rsidRPr="00FC4C53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C4C53">
              <w:rPr>
                <w:rFonts w:asciiTheme="majorHAnsi" w:hAnsiTheme="majorHAnsi" w:cstheme="majorHAnsi"/>
              </w:rPr>
              <w:t>zz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C4C53">
              <w:rPr>
                <w:rFonts w:asciiTheme="majorHAnsi" w:hAnsiTheme="majorHAnsi" w:cstheme="majorHAnsi"/>
              </w:rPr>
              <w:t>qu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</w:t>
            </w:r>
          </w:p>
          <w:p w14:paraId="717E0997" w14:textId="77777777" w:rsidR="002232E3" w:rsidRPr="00FC4C53" w:rsidRDefault="002232E3" w:rsidP="00223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proofErr w:type="spellStart"/>
            <w:r w:rsidRPr="00FC4C53">
              <w:rPr>
                <w:rFonts w:asciiTheme="majorHAnsi" w:hAnsiTheme="majorHAnsi" w:cstheme="majorHAnsi"/>
              </w:rPr>
              <w:t>Wk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3</w:t>
            </w:r>
            <w:r w:rsidRPr="00FC4C53">
              <w:rPr>
                <w:rFonts w:asciiTheme="majorHAnsi" w:hAnsiTheme="majorHAnsi" w:cstheme="majorHAnsi"/>
              </w:rPr>
              <w:t xml:space="preserve"> - </w:t>
            </w:r>
            <w:proofErr w:type="spellStart"/>
            <w:proofErr w:type="gramStart"/>
            <w:r w:rsidRPr="00FC4C53">
              <w:rPr>
                <w:rFonts w:asciiTheme="majorHAnsi" w:hAnsiTheme="majorHAnsi" w:cstheme="majorHAnsi"/>
              </w:rPr>
              <w:t>ch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C4C53">
              <w:rPr>
                <w:rFonts w:asciiTheme="majorHAnsi" w:hAnsiTheme="majorHAnsi" w:cstheme="majorHAnsi"/>
              </w:rPr>
              <w:t>sh</w:t>
            </w:r>
            <w:proofErr w:type="spellEnd"/>
            <w:proofErr w:type="gramEnd"/>
            <w:r w:rsidRPr="00FC4C53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C4C53">
              <w:rPr>
                <w:rFonts w:asciiTheme="majorHAnsi" w:hAnsiTheme="majorHAnsi" w:cstheme="majorHAnsi"/>
              </w:rPr>
              <w:t>th</w:t>
            </w:r>
            <w:proofErr w:type="spellEnd"/>
            <w:r w:rsidRPr="00FC4C53">
              <w:rPr>
                <w:rFonts w:asciiTheme="majorHAnsi" w:hAnsiTheme="majorHAnsi" w:cstheme="majorHAnsi"/>
              </w:rPr>
              <w:t xml:space="preserve">  ng</w:t>
            </w:r>
          </w:p>
          <w:p w14:paraId="0B42E384" w14:textId="77777777" w:rsidR="002232E3" w:rsidRPr="00FC4C53" w:rsidRDefault="002232E3" w:rsidP="00223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4 - </w:t>
            </w:r>
            <w:proofErr w:type="gramStart"/>
            <w:r>
              <w:rPr>
                <w:rFonts w:asciiTheme="majorHAnsi" w:hAnsiTheme="majorHAnsi" w:cstheme="majorHAnsi"/>
              </w:rPr>
              <w:t xml:space="preserve">ai  </w:t>
            </w:r>
            <w:proofErr w:type="spellStart"/>
            <w:r>
              <w:rPr>
                <w:rFonts w:asciiTheme="majorHAnsi" w:hAnsiTheme="majorHAnsi" w:cstheme="majorHAnsi"/>
              </w:rPr>
              <w:t>ee</w:t>
            </w:r>
            <w:proofErr w:type="spellEnd"/>
            <w:proofErr w:type="gramEnd"/>
            <w:r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>
              <w:rPr>
                <w:rFonts w:asciiTheme="majorHAnsi" w:hAnsiTheme="majorHAnsi" w:cstheme="majorHAnsi"/>
              </w:rPr>
              <w:t>i</w:t>
            </w:r>
            <w:r w:rsidRPr="00FC4C53">
              <w:rPr>
                <w:rFonts w:asciiTheme="majorHAnsi" w:hAnsiTheme="majorHAnsi" w:cstheme="majorHAnsi"/>
              </w:rPr>
              <w:t>gh</w:t>
            </w:r>
            <w:proofErr w:type="spellEnd"/>
            <w:r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>
              <w:rPr>
                <w:rFonts w:asciiTheme="majorHAnsi" w:hAnsiTheme="majorHAnsi" w:cstheme="majorHAnsi"/>
              </w:rPr>
              <w:t>oa</w:t>
            </w:r>
            <w:proofErr w:type="spellEnd"/>
          </w:p>
          <w:p w14:paraId="201EE398" w14:textId="77777777" w:rsidR="002232E3" w:rsidRDefault="002232E3" w:rsidP="00223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lastRenderedPageBreak/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5 - </w:t>
            </w:r>
            <w:proofErr w:type="spellStart"/>
            <w:r>
              <w:rPr>
                <w:rFonts w:asciiTheme="majorHAnsi" w:hAnsiTheme="majorHAnsi" w:cstheme="majorHAnsi"/>
              </w:rPr>
              <w:t>oo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ar</w:t>
            </w:r>
            <w:proofErr w:type="spellEnd"/>
            <w:r>
              <w:rPr>
                <w:rFonts w:asciiTheme="majorHAnsi" w:hAnsiTheme="majorHAnsi" w:cstheme="majorHAnsi"/>
              </w:rPr>
              <w:t xml:space="preserve"> or </w:t>
            </w:r>
            <w:proofErr w:type="spellStart"/>
            <w:r>
              <w:rPr>
                <w:rFonts w:asciiTheme="majorHAnsi" w:hAnsiTheme="majorHAnsi" w:cstheme="majorHAnsi"/>
              </w:rPr>
              <w:t>ur</w:t>
            </w:r>
            <w:proofErr w:type="spellEnd"/>
          </w:p>
          <w:p w14:paraId="5C0E113D" w14:textId="77777777" w:rsidR="002232E3" w:rsidRDefault="002232E3" w:rsidP="00223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6 - words ending in ‘</w:t>
            </w:r>
            <w:proofErr w:type="spellStart"/>
            <w:r>
              <w:rPr>
                <w:rFonts w:asciiTheme="majorHAnsi" w:hAnsiTheme="majorHAnsi" w:cstheme="majorHAnsi"/>
              </w:rPr>
              <w:t>ing</w:t>
            </w:r>
            <w:proofErr w:type="spellEnd"/>
            <w:r>
              <w:rPr>
                <w:rFonts w:asciiTheme="majorHAnsi" w:hAnsiTheme="majorHAnsi" w:cstheme="majorHAnsi"/>
              </w:rPr>
              <w:t>’ + assessment</w:t>
            </w:r>
          </w:p>
          <w:p w14:paraId="22B834E4" w14:textId="77777777" w:rsidR="002232E3" w:rsidRPr="006349BC" w:rsidRDefault="002232E3" w:rsidP="002232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7 - assess</w:t>
            </w:r>
          </w:p>
        </w:tc>
        <w:tc>
          <w:tcPr>
            <w:tcW w:w="3331" w:type="dxa"/>
            <w:shd w:val="clear" w:color="auto" w:fill="auto"/>
          </w:tcPr>
          <w:p w14:paraId="0FD1DF9B" w14:textId="77777777" w:rsidR="002232E3" w:rsidRPr="000B728D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 w:rsidRPr="000B728D">
              <w:rPr>
                <w:rFonts w:asciiTheme="majorHAnsi" w:hAnsiTheme="majorHAnsi" w:cstheme="majorHAnsi"/>
              </w:rPr>
              <w:lastRenderedPageBreak/>
              <w:t>W</w:t>
            </w:r>
            <w:r>
              <w:rPr>
                <w:rFonts w:asciiTheme="majorHAnsi" w:hAnsiTheme="majorHAnsi" w:cstheme="majorHAnsi"/>
              </w:rPr>
              <w:t>k</w:t>
            </w:r>
            <w:proofErr w:type="spellEnd"/>
            <w:r>
              <w:rPr>
                <w:rFonts w:asciiTheme="majorHAnsi" w:hAnsiTheme="majorHAnsi" w:cstheme="majorHAnsi"/>
              </w:rPr>
              <w:t xml:space="preserve"> 1 - ow oi ear air</w:t>
            </w:r>
          </w:p>
          <w:p w14:paraId="017BE972" w14:textId="77777777" w:rsidR="002232E3" w:rsidRPr="000B728D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2 - </w:t>
            </w:r>
            <w:proofErr w:type="spellStart"/>
            <w:r>
              <w:rPr>
                <w:rFonts w:asciiTheme="majorHAnsi" w:hAnsiTheme="majorHAnsi" w:cstheme="majorHAnsi"/>
              </w:rPr>
              <w:t>ure</w:t>
            </w:r>
            <w:proofErr w:type="spellEnd"/>
            <w:r>
              <w:rPr>
                <w:rFonts w:asciiTheme="majorHAnsi" w:hAnsiTheme="majorHAnsi" w:cstheme="majorHAnsi"/>
              </w:rPr>
              <w:t xml:space="preserve"> er + reading and spelling words with digraphs and trigraphs</w:t>
            </w:r>
          </w:p>
          <w:p w14:paraId="09B76D5E" w14:textId="77777777" w:rsidR="002232E3" w:rsidRPr="000B728D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3</w:t>
            </w:r>
            <w:r w:rsidRPr="000B728D">
              <w:rPr>
                <w:rFonts w:asciiTheme="majorHAnsi" w:hAnsiTheme="majorHAnsi" w:cstheme="majorHAnsi"/>
              </w:rPr>
              <w:t xml:space="preserve"> - </w:t>
            </w:r>
            <w:r>
              <w:rPr>
                <w:rFonts w:asciiTheme="majorHAnsi" w:hAnsiTheme="majorHAnsi" w:cstheme="majorHAnsi"/>
              </w:rPr>
              <w:t>assess</w:t>
            </w:r>
          </w:p>
          <w:p w14:paraId="5CEB7668" w14:textId="77777777" w:rsidR="002232E3" w:rsidRPr="000B728D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lastRenderedPageBreak/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4</w:t>
            </w:r>
            <w:r w:rsidRPr="000B728D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-</w:t>
            </w:r>
            <w:r w:rsidRPr="000B728D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phase 3 mastery</w:t>
            </w:r>
            <w:r w:rsidRPr="000B728D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+ revision</w:t>
            </w:r>
          </w:p>
          <w:p w14:paraId="502A4F28" w14:textId="77777777" w:rsidR="002232E3" w:rsidRPr="000B728D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5</w:t>
            </w:r>
            <w:r w:rsidRPr="000B728D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-</w:t>
            </w:r>
            <w:r w:rsidRPr="000B728D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phase 3 mastery + revision</w:t>
            </w:r>
          </w:p>
          <w:p w14:paraId="022B8BC0" w14:textId="77777777" w:rsidR="002232E3" w:rsidRPr="000B728D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6 - phase 3 mastery + revision</w:t>
            </w:r>
          </w:p>
          <w:p w14:paraId="5B9CEC89" w14:textId="77777777" w:rsidR="002232E3" w:rsidRPr="000B728D" w:rsidRDefault="002232E3" w:rsidP="002232E3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298" w:type="dxa"/>
            <w:gridSpan w:val="2"/>
            <w:shd w:val="clear" w:color="auto" w:fill="auto"/>
          </w:tcPr>
          <w:p w14:paraId="2E2B2EEC" w14:textId="77777777" w:rsidR="002232E3" w:rsidRPr="000B728D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lastRenderedPageBreak/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1 - phase 3 mastery + revision</w:t>
            </w:r>
          </w:p>
          <w:p w14:paraId="49B3D479" w14:textId="77777777" w:rsidR="002232E3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2 - phase 3 mastery + revision</w:t>
            </w:r>
          </w:p>
          <w:p w14:paraId="12EAFD67" w14:textId="77777777" w:rsidR="002232E3" w:rsidRDefault="002232E3" w:rsidP="002232E3">
            <w:pPr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3 - phase 3 mastery + revision</w:t>
            </w:r>
          </w:p>
          <w:p w14:paraId="5C080AEB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4 - phase 3 mastery + revision</w:t>
            </w:r>
          </w:p>
          <w:p w14:paraId="3B97C38C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lastRenderedPageBreak/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5 - phase 3 mastery + assess</w:t>
            </w:r>
          </w:p>
          <w:p w14:paraId="48359419" w14:textId="77777777" w:rsidR="002232E3" w:rsidRPr="000B728D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6 - phase 3 mastery + assess</w:t>
            </w:r>
          </w:p>
          <w:p w14:paraId="4A7F4C70" w14:textId="77777777" w:rsidR="002232E3" w:rsidRPr="000B728D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3302" w:type="dxa"/>
            <w:gridSpan w:val="2"/>
            <w:shd w:val="clear" w:color="auto" w:fill="auto"/>
          </w:tcPr>
          <w:p w14:paraId="10A437DC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lastRenderedPageBreak/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1 - phase 4 CCVC + CVCC</w:t>
            </w:r>
          </w:p>
          <w:p w14:paraId="06FFBE3B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  <w:color w:val="000000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2 - phase 4 CCVC + CVCC</w:t>
            </w:r>
          </w:p>
          <w:p w14:paraId="1C317F9A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  <w:color w:val="000000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3 - phase 4 CCVC + CVCC</w:t>
            </w:r>
          </w:p>
          <w:p w14:paraId="31F90A31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  <w:color w:val="000000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4 - phase 4 CCVC + CVCC</w:t>
            </w:r>
          </w:p>
          <w:p w14:paraId="3A08CC13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  <w:color w:val="000000"/>
              </w:rPr>
            </w:pPr>
            <w:proofErr w:type="spellStart"/>
            <w:r>
              <w:rPr>
                <w:rFonts w:asciiTheme="majorHAnsi" w:hAnsiTheme="majorHAnsi" w:cstheme="majorHAnsi"/>
              </w:rPr>
              <w:lastRenderedPageBreak/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5 - phase 4 CCVC + CVCC</w:t>
            </w:r>
          </w:p>
          <w:p w14:paraId="7E89B94F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  <w:color w:val="000000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6 - phase 4 CCVC + CVCC</w:t>
            </w:r>
          </w:p>
          <w:p w14:paraId="049705B0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  <w:color w:val="000000"/>
              </w:rPr>
            </w:pPr>
          </w:p>
          <w:p w14:paraId="30C1D953" w14:textId="77777777" w:rsidR="002232E3" w:rsidRPr="000B728D" w:rsidRDefault="002232E3" w:rsidP="002232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Theme="majorHAnsi" w:hAnsiTheme="majorHAnsi" w:cstheme="majorHAnsi"/>
                <w:color w:val="000000"/>
              </w:rPr>
            </w:pPr>
          </w:p>
          <w:p w14:paraId="17BB1B53" w14:textId="77777777" w:rsidR="002232E3" w:rsidRPr="000B728D" w:rsidRDefault="002232E3" w:rsidP="002232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3333" w:type="dxa"/>
            <w:gridSpan w:val="2"/>
            <w:shd w:val="clear" w:color="auto" w:fill="auto"/>
          </w:tcPr>
          <w:p w14:paraId="0013EE49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lastRenderedPageBreak/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1 - phase 4 mastery</w:t>
            </w:r>
          </w:p>
          <w:p w14:paraId="17A923AA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  <w:color w:val="000000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2 - phase 4 mastery</w:t>
            </w:r>
          </w:p>
          <w:p w14:paraId="4EC9ECA0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  <w:color w:val="000000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3 - phase 4 mastery</w:t>
            </w:r>
          </w:p>
          <w:p w14:paraId="3387A2A4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  <w:color w:val="000000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4 - phase 4 mastery + CCVCC</w:t>
            </w:r>
          </w:p>
          <w:p w14:paraId="75774025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  <w:color w:val="000000"/>
              </w:rPr>
            </w:pPr>
            <w:proofErr w:type="spellStart"/>
            <w:r>
              <w:rPr>
                <w:rFonts w:asciiTheme="majorHAnsi" w:hAnsiTheme="majorHAnsi" w:cstheme="majorHAnsi"/>
              </w:rPr>
              <w:lastRenderedPageBreak/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5 - phase 4 mastery + CCVCC</w:t>
            </w:r>
          </w:p>
          <w:p w14:paraId="7AE4D216" w14:textId="77777777" w:rsidR="002232E3" w:rsidRDefault="002232E3" w:rsidP="002232E3">
            <w:pPr>
              <w:tabs>
                <w:tab w:val="center" w:pos="1541"/>
                <w:tab w:val="right" w:pos="3082"/>
              </w:tabs>
              <w:rPr>
                <w:rFonts w:asciiTheme="majorHAnsi" w:hAnsiTheme="majorHAnsi" w:cstheme="majorHAnsi"/>
                <w:color w:val="000000"/>
              </w:rPr>
            </w:pPr>
            <w:proofErr w:type="spellStart"/>
            <w:r>
              <w:rPr>
                <w:rFonts w:asciiTheme="majorHAnsi" w:hAnsiTheme="majorHAnsi" w:cstheme="majorHAnsi"/>
              </w:rPr>
              <w:t>Wk</w:t>
            </w:r>
            <w:proofErr w:type="spellEnd"/>
            <w:r>
              <w:rPr>
                <w:rFonts w:asciiTheme="majorHAnsi" w:hAnsiTheme="majorHAnsi" w:cstheme="majorHAnsi"/>
              </w:rPr>
              <w:t xml:space="preserve"> 6 - phase 4 mastery + CCCVC</w:t>
            </w:r>
          </w:p>
          <w:p w14:paraId="375C7F91" w14:textId="77777777" w:rsidR="002232E3" w:rsidRPr="000B728D" w:rsidRDefault="002232E3" w:rsidP="002232E3">
            <w:pPr>
              <w:rPr>
                <w:rFonts w:asciiTheme="majorHAnsi" w:hAnsiTheme="majorHAnsi" w:cstheme="majorHAnsi"/>
              </w:rPr>
            </w:pPr>
          </w:p>
        </w:tc>
      </w:tr>
      <w:tr w:rsidR="002232E3" w:rsidRPr="006512D5" w14:paraId="43D1A721" w14:textId="77777777" w:rsidTr="002232E3">
        <w:trPr>
          <w:trHeight w:val="482"/>
        </w:trPr>
        <w:tc>
          <w:tcPr>
            <w:tcW w:w="2662" w:type="dxa"/>
            <w:vMerge/>
            <w:shd w:val="clear" w:color="auto" w:fill="92D050"/>
          </w:tcPr>
          <w:p w14:paraId="1AA95906" w14:textId="77777777" w:rsidR="002232E3" w:rsidRPr="001B0A8F" w:rsidRDefault="002232E3" w:rsidP="002232E3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  <w:tc>
          <w:tcPr>
            <w:tcW w:w="19811" w:type="dxa"/>
            <w:gridSpan w:val="9"/>
            <w:shd w:val="clear" w:color="auto" w:fill="auto"/>
          </w:tcPr>
          <w:p w14:paraId="6DC9073B" w14:textId="77777777" w:rsidR="002232E3" w:rsidRPr="006512D5" w:rsidRDefault="002232E3" w:rsidP="002232E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Say a sound for each letter in the alphabet and at least 10 digraphs.</w:t>
            </w:r>
          </w:p>
          <w:p w14:paraId="54274A49" w14:textId="77777777" w:rsidR="002232E3" w:rsidRPr="006512D5" w:rsidRDefault="002232E3" w:rsidP="002232E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Read words consistent with their phonic knowledge by sound-blending.</w:t>
            </w:r>
          </w:p>
          <w:p w14:paraId="0259A312" w14:textId="77777777" w:rsidR="002232E3" w:rsidRPr="006512D5" w:rsidRDefault="002232E3" w:rsidP="002232E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6512D5">
              <w:rPr>
                <w:rFonts w:asciiTheme="majorHAnsi" w:hAnsiTheme="majorHAnsi" w:cstheme="majorHAnsi"/>
                <w:sz w:val="24"/>
                <w:szCs w:val="24"/>
              </w:rPr>
              <w:t>Read aloud simple sentences and books that are consistent with their phonic knowledge, including some common exception words.</w:t>
            </w:r>
          </w:p>
        </w:tc>
      </w:tr>
    </w:tbl>
    <w:p w14:paraId="6DA1FF51" w14:textId="77777777" w:rsidR="00A926A4" w:rsidRDefault="00A926A4"/>
    <w:sectPr w:rsidR="00A926A4" w:rsidSect="002232E3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A82ADB"/>
    <w:multiLevelType w:val="multilevel"/>
    <w:tmpl w:val="B726CC22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B767667"/>
    <w:multiLevelType w:val="multilevel"/>
    <w:tmpl w:val="5D8418BA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7C94E81"/>
    <w:multiLevelType w:val="hybridMultilevel"/>
    <w:tmpl w:val="38BCD84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0542E7"/>
    <w:multiLevelType w:val="multilevel"/>
    <w:tmpl w:val="91E0B1BC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75D797A"/>
    <w:multiLevelType w:val="hybridMultilevel"/>
    <w:tmpl w:val="358CBC2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33423605">
    <w:abstractNumId w:val="1"/>
  </w:num>
  <w:num w:numId="2" w16cid:durableId="1474179436">
    <w:abstractNumId w:val="0"/>
  </w:num>
  <w:num w:numId="3" w16cid:durableId="102846061">
    <w:abstractNumId w:val="3"/>
  </w:num>
  <w:num w:numId="4" w16cid:durableId="1442341661">
    <w:abstractNumId w:val="4"/>
  </w:num>
  <w:num w:numId="5" w16cid:durableId="7792267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2E3"/>
    <w:rsid w:val="000D08A0"/>
    <w:rsid w:val="002232E3"/>
    <w:rsid w:val="00301FD8"/>
    <w:rsid w:val="00342790"/>
    <w:rsid w:val="005B1C7E"/>
    <w:rsid w:val="00A13271"/>
    <w:rsid w:val="00A9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5A260"/>
  <w15:chartTrackingRefBased/>
  <w15:docId w15:val="{C770BCA9-F8D8-4325-B062-9F6F3D268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32E3"/>
    <w:pPr>
      <w:spacing w:after="200" w:line="276" w:lineRule="auto"/>
    </w:pPr>
    <w:rPr>
      <w:rFonts w:ascii="Calibri" w:eastAsia="Calibri" w:hAnsi="Calibri" w:cs="Calibri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32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32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32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32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32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32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32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32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32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32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32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32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32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32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32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32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32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32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32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32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32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32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32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32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32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32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32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32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32E3"/>
    <w:rPr>
      <w:b/>
      <w:bCs/>
      <w:smallCaps/>
      <w:color w:val="0F4761" w:themeColor="accent1" w:themeShade="BF"/>
      <w:spacing w:val="5"/>
    </w:rPr>
  </w:style>
  <w:style w:type="table" w:customStyle="1" w:styleId="1">
    <w:name w:val="1"/>
    <w:basedOn w:val="TableNormal"/>
    <w:rsid w:val="002232E3"/>
    <w:pPr>
      <w:spacing w:after="0" w:line="240" w:lineRule="auto"/>
    </w:pPr>
    <w:rPr>
      <w:rFonts w:ascii="Calibri" w:eastAsia="Calibri" w:hAnsi="Calibri" w:cs="Calibri"/>
      <w:kern w:val="0"/>
      <w:lang w:eastAsia="en-GB"/>
      <w14:ligatures w14:val="none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608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Bradshaw</dc:creator>
  <cp:keywords/>
  <dc:description/>
  <cp:lastModifiedBy>Helen Bradshaw</cp:lastModifiedBy>
  <cp:revision>1</cp:revision>
  <dcterms:created xsi:type="dcterms:W3CDTF">2024-08-02T16:39:00Z</dcterms:created>
  <dcterms:modified xsi:type="dcterms:W3CDTF">2024-08-02T16:47:00Z</dcterms:modified>
</cp:coreProperties>
</file>