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85"/>
        <w:tblW w:w="13715" w:type="dxa"/>
        <w:tblLook w:val="04A0" w:firstRow="1" w:lastRow="0" w:firstColumn="1" w:lastColumn="0" w:noHBand="0" w:noVBand="1"/>
      </w:tblPr>
      <w:tblGrid>
        <w:gridCol w:w="2285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</w:tblGrid>
      <w:tr w:rsidR="00E07665" w:rsidTr="00882874">
        <w:tc>
          <w:tcPr>
            <w:tcW w:w="13715" w:type="dxa"/>
            <w:gridSpan w:val="31"/>
          </w:tcPr>
          <w:p w:rsidR="00E07665" w:rsidRDefault="00E07665" w:rsidP="00882874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</w:tr>
      <w:tr w:rsidR="00FD3693" w:rsidTr="00882874">
        <w:tc>
          <w:tcPr>
            <w:tcW w:w="2285" w:type="dxa"/>
            <w:vMerge w:val="restart"/>
          </w:tcPr>
          <w:p w:rsidR="00FD3693" w:rsidRDefault="00FD3693" w:rsidP="00882874">
            <w:pPr>
              <w:jc w:val="center"/>
              <w:rPr>
                <w:b/>
              </w:rPr>
            </w:pPr>
          </w:p>
          <w:p w:rsidR="00FD3693" w:rsidRDefault="00FD3693" w:rsidP="00882874">
            <w:pPr>
              <w:jc w:val="center"/>
              <w:rPr>
                <w:b/>
              </w:rPr>
            </w:pPr>
            <w:r w:rsidRPr="0071367D">
              <w:rPr>
                <w:b/>
              </w:rPr>
              <w:t>Reception</w:t>
            </w:r>
          </w:p>
          <w:p w:rsidR="00FD3693" w:rsidRDefault="00FD3693" w:rsidP="00882874">
            <w:pPr>
              <w:jc w:val="center"/>
              <w:rPr>
                <w:b/>
              </w:rPr>
            </w:pPr>
          </w:p>
          <w:p w:rsidR="00FD3693" w:rsidRPr="005457F2" w:rsidRDefault="00FD3693" w:rsidP="00FD3693">
            <w:pPr>
              <w:jc w:val="center"/>
              <w:rPr>
                <w:b/>
                <w:color w:val="0070C0"/>
              </w:rPr>
            </w:pPr>
            <w:r w:rsidRPr="005457F2">
              <w:rPr>
                <w:b/>
                <w:color w:val="0070C0"/>
              </w:rPr>
              <w:t>All About Me</w:t>
            </w:r>
          </w:p>
          <w:p w:rsidR="00FD3693" w:rsidRPr="005457F2" w:rsidRDefault="00FD3693" w:rsidP="00FD3693">
            <w:pPr>
              <w:jc w:val="center"/>
              <w:rPr>
                <w:b/>
                <w:color w:val="FFC000"/>
              </w:rPr>
            </w:pPr>
            <w:r w:rsidRPr="005457F2">
              <w:rPr>
                <w:b/>
                <w:color w:val="FFC000"/>
              </w:rPr>
              <w:t>Celebrations</w:t>
            </w:r>
          </w:p>
          <w:p w:rsidR="00FD3693" w:rsidRPr="005457F2" w:rsidRDefault="00FD3693" w:rsidP="00FD3693">
            <w:pPr>
              <w:jc w:val="center"/>
              <w:rPr>
                <w:b/>
                <w:color w:val="00B050"/>
              </w:rPr>
            </w:pPr>
            <w:r w:rsidRPr="005457F2">
              <w:rPr>
                <w:b/>
                <w:color w:val="00B050"/>
              </w:rPr>
              <w:t>Superheroes</w:t>
            </w:r>
          </w:p>
          <w:p w:rsidR="00FD3693" w:rsidRPr="005457F2" w:rsidRDefault="00FD3693" w:rsidP="00FD3693">
            <w:pPr>
              <w:jc w:val="center"/>
              <w:rPr>
                <w:b/>
                <w:color w:val="FF0000"/>
              </w:rPr>
            </w:pPr>
            <w:r w:rsidRPr="005457F2">
              <w:rPr>
                <w:b/>
                <w:color w:val="FF0000"/>
              </w:rPr>
              <w:t>Journeys</w:t>
            </w:r>
          </w:p>
          <w:p w:rsidR="00FD3693" w:rsidRPr="005457F2" w:rsidRDefault="00FD3693" w:rsidP="00FD3693">
            <w:pPr>
              <w:jc w:val="center"/>
              <w:rPr>
                <w:b/>
                <w:color w:val="00B0F0"/>
              </w:rPr>
            </w:pPr>
            <w:bookmarkStart w:id="0" w:name="_GoBack"/>
            <w:bookmarkEnd w:id="0"/>
            <w:r w:rsidRPr="005457F2">
              <w:rPr>
                <w:b/>
                <w:color w:val="00B0F0"/>
              </w:rPr>
              <w:t>Growing</w:t>
            </w:r>
          </w:p>
          <w:p w:rsidR="00FD3693" w:rsidRDefault="00FD3693" w:rsidP="00FD3693">
            <w:pPr>
              <w:jc w:val="center"/>
              <w:rPr>
                <w:b/>
                <w:color w:val="7030A0"/>
              </w:rPr>
            </w:pPr>
            <w:r w:rsidRPr="005457F2">
              <w:rPr>
                <w:b/>
                <w:color w:val="7030A0"/>
              </w:rPr>
              <w:t>The Farm</w:t>
            </w:r>
          </w:p>
          <w:p w:rsidR="00FD3693" w:rsidRPr="0071367D" w:rsidRDefault="00FD3693" w:rsidP="00882874">
            <w:pPr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2286" w:type="dxa"/>
            <w:gridSpan w:val="6"/>
          </w:tcPr>
          <w:p w:rsidR="00FD3693" w:rsidRPr="00D36B1C" w:rsidRDefault="00FD3693" w:rsidP="00882874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Geographical Enquiry</w:t>
            </w:r>
          </w:p>
        </w:tc>
        <w:tc>
          <w:tcPr>
            <w:tcW w:w="2286" w:type="dxa"/>
            <w:gridSpan w:val="6"/>
          </w:tcPr>
          <w:p w:rsidR="00FD3693" w:rsidRPr="00990732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Geographical Skills and Fieldwork</w:t>
            </w:r>
          </w:p>
        </w:tc>
        <w:tc>
          <w:tcPr>
            <w:tcW w:w="2286" w:type="dxa"/>
            <w:gridSpan w:val="6"/>
          </w:tcPr>
          <w:p w:rsidR="00FD3693" w:rsidRPr="00990732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Location and Place Knowledge</w:t>
            </w:r>
          </w:p>
        </w:tc>
        <w:tc>
          <w:tcPr>
            <w:tcW w:w="2286" w:type="dxa"/>
            <w:gridSpan w:val="6"/>
          </w:tcPr>
          <w:p w:rsidR="00FD3693" w:rsidRPr="00990732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Human and Physical Geography</w:t>
            </w:r>
          </w:p>
        </w:tc>
        <w:tc>
          <w:tcPr>
            <w:tcW w:w="2286" w:type="dxa"/>
            <w:gridSpan w:val="6"/>
          </w:tcPr>
          <w:p w:rsidR="00FD3693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Sustainability</w:t>
            </w:r>
          </w:p>
        </w:tc>
      </w:tr>
      <w:tr w:rsidR="00FD3693" w:rsidTr="00603729">
        <w:trPr>
          <w:trHeight w:val="1434"/>
        </w:trPr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6"/>
          </w:tcPr>
          <w:p w:rsidR="00FD3693" w:rsidRPr="00751B9C" w:rsidRDefault="00FD3693" w:rsidP="008828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Identify, talk about </w:t>
            </w:r>
            <w:r w:rsidRPr="00D56EA2">
              <w:rPr>
                <w:sz w:val="18"/>
                <w:szCs w:val="18"/>
              </w:rPr>
              <w:t>and describe features in the local environment</w:t>
            </w:r>
            <w:r>
              <w:rPr>
                <w:sz w:val="18"/>
                <w:szCs w:val="18"/>
              </w:rPr>
              <w:t xml:space="preserve"> using photos and pictures</w:t>
            </w:r>
            <w:r w:rsidRPr="00D56EA2">
              <w:rPr>
                <w:sz w:val="18"/>
                <w:szCs w:val="18"/>
              </w:rPr>
              <w:t>, e.g. house, church.</w:t>
            </w:r>
          </w:p>
        </w:tc>
        <w:tc>
          <w:tcPr>
            <w:tcW w:w="2286" w:type="dxa"/>
            <w:gridSpan w:val="6"/>
            <w:shd w:val="clear" w:color="auto" w:fill="auto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Use ‘left’, ‘right’, ‘forwards’ and ‘back’ to describe location of features and routes on a map.</w:t>
            </w:r>
          </w:p>
        </w:tc>
        <w:tc>
          <w:tcPr>
            <w:tcW w:w="2286" w:type="dxa"/>
            <w:gridSpan w:val="6"/>
            <w:shd w:val="clear" w:color="auto" w:fill="auto"/>
          </w:tcPr>
          <w:p w:rsidR="00FD3693" w:rsidRPr="00603729" w:rsidRDefault="00FD3693" w:rsidP="00FD36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globes and maps to identify the UK and name the four countries</w:t>
            </w:r>
            <w:r w:rsidRPr="00603729">
              <w:rPr>
                <w:sz w:val="18"/>
                <w:szCs w:val="18"/>
              </w:rPr>
              <w:t>.</w:t>
            </w:r>
          </w:p>
        </w:tc>
        <w:tc>
          <w:tcPr>
            <w:tcW w:w="2286" w:type="dxa"/>
            <w:gridSpan w:val="6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simple geographical words to describe physical</w:t>
            </w:r>
            <w:r>
              <w:rPr>
                <w:sz w:val="18"/>
                <w:szCs w:val="18"/>
              </w:rPr>
              <w:t xml:space="preserve"> and human</w:t>
            </w:r>
            <w:r w:rsidRPr="00D56EA2">
              <w:rPr>
                <w:sz w:val="18"/>
                <w:szCs w:val="18"/>
              </w:rPr>
              <w:t xml:space="preserve"> features, e.g. beach, forest, hill, </w:t>
            </w:r>
            <w:r>
              <w:rPr>
                <w:sz w:val="18"/>
                <w:szCs w:val="18"/>
              </w:rPr>
              <w:t>m</w:t>
            </w:r>
            <w:r w:rsidRPr="00D56EA2">
              <w:rPr>
                <w:sz w:val="18"/>
                <w:szCs w:val="18"/>
              </w:rPr>
              <w:t xml:space="preserve">ountain, sea, river, </w:t>
            </w:r>
            <w:r>
              <w:rPr>
                <w:sz w:val="18"/>
                <w:szCs w:val="18"/>
              </w:rPr>
              <w:t>village, house, harbour etc.</w:t>
            </w:r>
          </w:p>
        </w:tc>
        <w:tc>
          <w:tcPr>
            <w:tcW w:w="2286" w:type="dxa"/>
            <w:gridSpan w:val="6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the things I like and don’t like about the local environment.</w:t>
            </w:r>
          </w:p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FD3693">
        <w:trPr>
          <w:trHeight w:val="137"/>
        </w:trPr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381" w:type="dxa"/>
          </w:tcPr>
          <w:p w:rsidR="00FD3693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0000"/>
          </w:tcPr>
          <w:p w:rsidR="00FD3693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0000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Default="00FD3693" w:rsidP="00FD3693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Default="00FD3693" w:rsidP="00FD3693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Default="00FD3693" w:rsidP="00FD3693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Default="00FD3693" w:rsidP="00FD3693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FD3693" w:rsidRDefault="00FD3693" w:rsidP="00FD3693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Default="00FD3693" w:rsidP="00FD3693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000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B0F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70C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FD3693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Label photos and pictures of the local environment, e.g. church, river.</w:t>
            </w:r>
          </w:p>
          <w:p w:rsidR="00FD3693" w:rsidRPr="001A337E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similarities and differences between places, e.g. school playground and local park.</w:t>
            </w:r>
          </w:p>
          <w:p w:rsidR="00FD3693" w:rsidRPr="00D36B1C" w:rsidRDefault="00FD3693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.</w:t>
            </w:r>
          </w:p>
        </w:tc>
        <w:tc>
          <w:tcPr>
            <w:tcW w:w="2286" w:type="dxa"/>
            <w:gridSpan w:val="6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what people do in the local environment.</w:t>
            </w:r>
          </w:p>
        </w:tc>
      </w:tr>
      <w:tr w:rsidR="00FD3693" w:rsidTr="00FD3693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000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B05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FD3693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FD3693" w:rsidRPr="001A337E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different ways to travel, e.g</w:t>
            </w:r>
            <w:r>
              <w:rPr>
                <w:sz w:val="18"/>
                <w:szCs w:val="18"/>
              </w:rPr>
              <w:t>.</w:t>
            </w:r>
            <w:r w:rsidRPr="00D56EA2">
              <w:rPr>
                <w:sz w:val="18"/>
                <w:szCs w:val="18"/>
              </w:rPr>
              <w:t xml:space="preserve"> on foot, by car, train, bus etc.</w:t>
            </w:r>
          </w:p>
          <w:p w:rsidR="00FD3693" w:rsidRPr="00D36B1C" w:rsidRDefault="00FD3693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FD3693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1A337E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0000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FD3693" w:rsidRPr="00D56EA2" w:rsidRDefault="00FD3693" w:rsidP="00882874">
            <w:pPr>
              <w:rPr>
                <w:sz w:val="18"/>
                <w:szCs w:val="18"/>
              </w:rPr>
            </w:pPr>
          </w:p>
        </w:tc>
      </w:tr>
      <w:tr w:rsidR="00E07027" w:rsidTr="00E07027">
        <w:trPr>
          <w:cantSplit/>
          <w:trHeight w:val="2487"/>
        </w:trPr>
        <w:tc>
          <w:tcPr>
            <w:tcW w:w="2285" w:type="dxa"/>
            <w:textDirection w:val="btLr"/>
            <w:vAlign w:val="center"/>
          </w:tcPr>
          <w:p w:rsidR="00E07027" w:rsidRPr="00D36B1C" w:rsidRDefault="00E07027" w:rsidP="00E07027">
            <w:pPr>
              <w:ind w:left="113" w:right="113"/>
              <w:jc w:val="center"/>
            </w:pPr>
            <w:r w:rsidRPr="00F46AB6">
              <w:rPr>
                <w:rFonts w:ascii="Century Gothic" w:hAnsi="Century Gothic"/>
                <w:b/>
                <w:bCs/>
                <w:color w:val="FF0000"/>
                <w:sz w:val="18"/>
                <w:szCs w:val="20"/>
              </w:rPr>
              <w:t>Scaffolds to support  learners with SEND</w:t>
            </w:r>
          </w:p>
        </w:tc>
        <w:tc>
          <w:tcPr>
            <w:tcW w:w="2286" w:type="dxa"/>
            <w:gridSpan w:val="6"/>
            <w:shd w:val="clear" w:color="auto" w:fill="auto"/>
          </w:tcPr>
          <w:p w:rsidR="00E07027" w:rsidRPr="00D56EA2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shd w:val="clear" w:color="auto" w:fill="auto"/>
          </w:tcPr>
          <w:p w:rsidR="00E07027" w:rsidRPr="001A337E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shd w:val="clear" w:color="auto" w:fill="auto"/>
          </w:tcPr>
          <w:p w:rsidR="00E07027" w:rsidRPr="00D56EA2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shd w:val="clear" w:color="auto" w:fill="auto"/>
          </w:tcPr>
          <w:p w:rsidR="00E07027" w:rsidRPr="00D56EA2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shd w:val="clear" w:color="auto" w:fill="auto"/>
          </w:tcPr>
          <w:p w:rsidR="00E07027" w:rsidRPr="00D56EA2" w:rsidRDefault="00E07027" w:rsidP="00882874">
            <w:pPr>
              <w:rPr>
                <w:sz w:val="18"/>
                <w:szCs w:val="18"/>
              </w:rPr>
            </w:pPr>
          </w:p>
        </w:tc>
      </w:tr>
    </w:tbl>
    <w:p w:rsidR="009C1687" w:rsidRDefault="009C1687">
      <w:r>
        <w:br w:type="page"/>
      </w:r>
    </w:p>
    <w:tbl>
      <w:tblPr>
        <w:tblStyle w:val="TableGrid"/>
        <w:tblpPr w:leftFromText="180" w:rightFromText="180" w:horzAnchor="margin" w:tblpY="585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9C1687" w:rsidTr="00882874">
        <w:tc>
          <w:tcPr>
            <w:tcW w:w="13715" w:type="dxa"/>
            <w:gridSpan w:val="21"/>
          </w:tcPr>
          <w:p w:rsidR="009C1687" w:rsidRPr="00D56EA2" w:rsidRDefault="009C1687" w:rsidP="00882874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Geography</w:t>
            </w:r>
          </w:p>
        </w:tc>
      </w:tr>
      <w:tr w:rsidR="00FD3693" w:rsidTr="00882874">
        <w:tc>
          <w:tcPr>
            <w:tcW w:w="2285" w:type="dxa"/>
            <w:vMerge w:val="restart"/>
          </w:tcPr>
          <w:p w:rsidR="00FD3693" w:rsidRDefault="00FD3693" w:rsidP="00882874">
            <w:pPr>
              <w:jc w:val="center"/>
              <w:rPr>
                <w:b/>
              </w:rPr>
            </w:pPr>
          </w:p>
          <w:p w:rsidR="00FD3693" w:rsidRDefault="00FD3693" w:rsidP="00882874">
            <w:pPr>
              <w:jc w:val="center"/>
              <w:rPr>
                <w:b/>
              </w:rPr>
            </w:pPr>
            <w:r w:rsidRPr="0071367D">
              <w:rPr>
                <w:b/>
              </w:rPr>
              <w:t>Year 1</w:t>
            </w:r>
          </w:p>
          <w:p w:rsidR="00FD3693" w:rsidRDefault="00FD3693" w:rsidP="00882874">
            <w:pPr>
              <w:jc w:val="center"/>
              <w:rPr>
                <w:b/>
              </w:rPr>
            </w:pPr>
          </w:p>
          <w:p w:rsidR="00FD3693" w:rsidRDefault="00FD3693" w:rsidP="00882874">
            <w:pPr>
              <w:jc w:val="center"/>
              <w:rPr>
                <w:b/>
              </w:rPr>
            </w:pPr>
          </w:p>
          <w:p w:rsidR="00FD3693" w:rsidRDefault="00FD3693" w:rsidP="00FD3693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FD3693" w:rsidRPr="005457F2" w:rsidRDefault="00FD3693" w:rsidP="00FD3693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Thornbury and Cardiff</w:t>
            </w:r>
          </w:p>
          <w:p w:rsidR="00FD3693" w:rsidRDefault="00FD3693" w:rsidP="00FD3693">
            <w:pPr>
              <w:jc w:val="center"/>
              <w:rPr>
                <w:b/>
                <w:color w:val="FFC000"/>
              </w:rPr>
            </w:pPr>
            <w:r w:rsidRPr="005457F2">
              <w:rPr>
                <w:b/>
                <w:color w:val="FFC000"/>
              </w:rPr>
              <w:t>Pioneers</w:t>
            </w:r>
          </w:p>
          <w:p w:rsidR="00FD3693" w:rsidRPr="005457F2" w:rsidRDefault="00FD3693" w:rsidP="00FD3693">
            <w:pPr>
              <w:jc w:val="center"/>
              <w:rPr>
                <w:b/>
                <w:color w:val="FFC000"/>
              </w:rPr>
            </w:pPr>
          </w:p>
          <w:p w:rsidR="00FD3693" w:rsidRDefault="00FD3693" w:rsidP="00FD3693">
            <w:pPr>
              <w:jc w:val="center"/>
              <w:rPr>
                <w:b/>
              </w:rPr>
            </w:pPr>
          </w:p>
          <w:p w:rsidR="00FD3693" w:rsidRDefault="00FD3693" w:rsidP="00FD3693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FD3693" w:rsidRPr="005457F2" w:rsidRDefault="00FD3693" w:rsidP="00FD3693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Weather around the World</w:t>
            </w:r>
          </w:p>
          <w:p w:rsidR="00FD3693" w:rsidRPr="005457F2" w:rsidRDefault="00FD3693" w:rsidP="00FD369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Flight</w:t>
            </w:r>
          </w:p>
          <w:p w:rsidR="00FD3693" w:rsidRPr="0071367D" w:rsidRDefault="00FD3693" w:rsidP="00882874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FD3693" w:rsidRPr="00D36B1C" w:rsidRDefault="00FD3693" w:rsidP="00882874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Geographical Enquiry</w:t>
            </w:r>
          </w:p>
        </w:tc>
        <w:tc>
          <w:tcPr>
            <w:tcW w:w="2286" w:type="dxa"/>
            <w:gridSpan w:val="4"/>
          </w:tcPr>
          <w:p w:rsidR="00FD3693" w:rsidRPr="00990732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Geographical Skills and Fieldwork</w:t>
            </w:r>
          </w:p>
        </w:tc>
        <w:tc>
          <w:tcPr>
            <w:tcW w:w="2286" w:type="dxa"/>
            <w:gridSpan w:val="4"/>
          </w:tcPr>
          <w:p w:rsidR="00FD3693" w:rsidRPr="00990732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Location and Place Knowledge</w:t>
            </w:r>
          </w:p>
        </w:tc>
        <w:tc>
          <w:tcPr>
            <w:tcW w:w="2286" w:type="dxa"/>
            <w:gridSpan w:val="4"/>
          </w:tcPr>
          <w:p w:rsidR="00FD3693" w:rsidRPr="00990732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Human and Physical Geography</w:t>
            </w:r>
          </w:p>
        </w:tc>
        <w:tc>
          <w:tcPr>
            <w:tcW w:w="2286" w:type="dxa"/>
            <w:gridSpan w:val="4"/>
          </w:tcPr>
          <w:p w:rsidR="00FD3693" w:rsidRDefault="00FD3693" w:rsidP="00882874">
            <w:pPr>
              <w:jc w:val="center"/>
              <w:rPr>
                <w:b/>
              </w:rPr>
            </w:pPr>
            <w:r>
              <w:rPr>
                <w:b/>
              </w:rPr>
              <w:t>Sustainability</w:t>
            </w:r>
          </w:p>
        </w:tc>
      </w:tr>
      <w:tr w:rsidR="00FD3693" w:rsidTr="00603729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3693" w:rsidRPr="00751B9C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simple street plans to find places in the local environment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3693" w:rsidRPr="00751B9C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Identify geographical features on a large</w:t>
            </w:r>
            <w:r>
              <w:rPr>
                <w:sz w:val="18"/>
                <w:szCs w:val="18"/>
              </w:rPr>
              <w:t>-</w:t>
            </w:r>
            <w:r w:rsidRPr="00DB5227">
              <w:rPr>
                <w:sz w:val="18"/>
                <w:szCs w:val="18"/>
              </w:rPr>
              <w:t>scale map.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Name and locate the world’s seven continents and five oceans.</w:t>
            </w:r>
          </w:p>
          <w:p w:rsidR="00FD3693" w:rsidRPr="00751B9C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3693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the seasons and the changes that take place in spring, summer, autumn, winter in the UK.</w:t>
            </w:r>
          </w:p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Talk about how people can affect the environment they live in.</w:t>
            </w:r>
          </w:p>
        </w:tc>
      </w:tr>
      <w:tr w:rsidR="00FD3693" w:rsidTr="00AF117D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FFFFFF" w:themeFill="background1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3693" w:rsidRPr="00603729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FD3693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features of the local environment that are liked and disliked.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3693" w:rsidRPr="00D36B1C" w:rsidRDefault="00FD3693" w:rsidP="00882874">
            <w:pPr>
              <w:rPr>
                <w:sz w:val="20"/>
              </w:rPr>
            </w:pPr>
            <w:r w:rsidRPr="00DB5227">
              <w:rPr>
                <w:sz w:val="18"/>
                <w:szCs w:val="18"/>
              </w:rPr>
              <w:t>Create a simple map of a familiar location using symbols and a simple key to represent landmarks.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 xml:space="preserve">Talk about and describe a contrasting locality in the UK. </w:t>
            </w:r>
          </w:p>
          <w:p w:rsidR="00FD3693" w:rsidRPr="00D36B1C" w:rsidRDefault="00FD3693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3693" w:rsidRDefault="00FD3693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Identify and locate hot and cold areas of the world in relation to the Equator and the North and South Poles</w:t>
            </w:r>
            <w:r w:rsidR="00720309">
              <w:rPr>
                <w:sz w:val="18"/>
                <w:szCs w:val="18"/>
              </w:rPr>
              <w:t>.</w:t>
            </w:r>
          </w:p>
          <w:p w:rsidR="00720309" w:rsidRPr="00DB5227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720309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3693" w:rsidRPr="00E634A1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3693" w:rsidRPr="00E634A1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E634A1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3693" w:rsidRPr="00E634A1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FD3693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3693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 xml:space="preserve">Use simple compass </w:t>
            </w:r>
            <w:r w:rsidR="00720309">
              <w:rPr>
                <w:sz w:val="18"/>
                <w:szCs w:val="18"/>
              </w:rPr>
              <w:t xml:space="preserve">directions (North, South, East, </w:t>
            </w:r>
            <w:proofErr w:type="gramStart"/>
            <w:r w:rsidRPr="00DB5227">
              <w:rPr>
                <w:sz w:val="18"/>
                <w:szCs w:val="18"/>
              </w:rPr>
              <w:t>West</w:t>
            </w:r>
            <w:proofErr w:type="gramEnd"/>
            <w:r w:rsidRPr="00DB5227">
              <w:rPr>
                <w:sz w:val="18"/>
                <w:szCs w:val="18"/>
              </w:rPr>
              <w:t>) to describe location of features on a map</w:t>
            </w:r>
            <w:r>
              <w:rPr>
                <w:sz w:val="18"/>
                <w:szCs w:val="18"/>
              </w:rPr>
              <w:t>.</w:t>
            </w:r>
          </w:p>
          <w:p w:rsidR="00720309" w:rsidRPr="008E2EC7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FD3693" w:rsidRPr="00751B9C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720309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751B9C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FD3693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3693" w:rsidRDefault="00FD3693" w:rsidP="0088287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world maps, atlases and globes to identify world countries, continents and oceans</w:t>
            </w:r>
            <w:r>
              <w:rPr>
                <w:sz w:val="18"/>
                <w:szCs w:val="18"/>
              </w:rPr>
              <w:t>.</w:t>
            </w:r>
          </w:p>
          <w:p w:rsidR="00720309" w:rsidRPr="008E2EC7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36B1C" w:rsidRDefault="00FD3693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</w:tr>
      <w:tr w:rsidR="00FD3693" w:rsidTr="00720309">
        <w:tc>
          <w:tcPr>
            <w:tcW w:w="2285" w:type="dxa"/>
            <w:vMerge/>
          </w:tcPr>
          <w:p w:rsidR="00FD3693" w:rsidRPr="00D36B1C" w:rsidRDefault="00FD3693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36B1C" w:rsidRDefault="00FD3693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3693" w:rsidRPr="00DB5227" w:rsidRDefault="00FD3693" w:rsidP="00882874">
            <w:pPr>
              <w:rPr>
                <w:sz w:val="18"/>
                <w:szCs w:val="18"/>
              </w:rPr>
            </w:pPr>
          </w:p>
        </w:tc>
      </w:tr>
      <w:tr w:rsidR="00E07027" w:rsidTr="00E07027">
        <w:trPr>
          <w:cantSplit/>
          <w:trHeight w:val="1691"/>
        </w:trPr>
        <w:tc>
          <w:tcPr>
            <w:tcW w:w="2285" w:type="dxa"/>
            <w:textDirection w:val="btLr"/>
            <w:vAlign w:val="center"/>
          </w:tcPr>
          <w:p w:rsidR="00E07027" w:rsidRPr="00D36B1C" w:rsidRDefault="00E07027" w:rsidP="00E07027">
            <w:pPr>
              <w:ind w:left="113" w:right="113"/>
              <w:jc w:val="center"/>
            </w:pPr>
            <w:r w:rsidRPr="00F46AB6">
              <w:rPr>
                <w:rFonts w:ascii="Century Gothic" w:hAnsi="Century Gothic"/>
                <w:b/>
                <w:bCs/>
                <w:color w:val="FF0000"/>
                <w:sz w:val="18"/>
                <w:szCs w:val="20"/>
              </w:rPr>
              <w:t>Scaffolds to support  learners with SEND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DB5227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DB5227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D36B1C" w:rsidRDefault="00E07027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DB5227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DB5227" w:rsidRDefault="00E07027" w:rsidP="00882874">
            <w:pPr>
              <w:rPr>
                <w:sz w:val="18"/>
                <w:szCs w:val="18"/>
              </w:rPr>
            </w:pPr>
          </w:p>
        </w:tc>
      </w:tr>
    </w:tbl>
    <w:p w:rsidR="009C1687" w:rsidRDefault="009C1687">
      <w:r>
        <w:br w:type="page"/>
      </w:r>
    </w:p>
    <w:tbl>
      <w:tblPr>
        <w:tblStyle w:val="TableGrid"/>
        <w:tblpPr w:leftFromText="180" w:rightFromText="180" w:horzAnchor="margin" w:tblpY="690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9C1687" w:rsidTr="00882874">
        <w:tc>
          <w:tcPr>
            <w:tcW w:w="13715" w:type="dxa"/>
            <w:gridSpan w:val="21"/>
          </w:tcPr>
          <w:p w:rsidR="009C1687" w:rsidRPr="00DB5227" w:rsidRDefault="009C1687" w:rsidP="00882874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Geography</w:t>
            </w:r>
          </w:p>
        </w:tc>
      </w:tr>
      <w:tr w:rsidR="00720309" w:rsidTr="00882874">
        <w:tc>
          <w:tcPr>
            <w:tcW w:w="2285" w:type="dxa"/>
            <w:vMerge w:val="restart"/>
          </w:tcPr>
          <w:p w:rsidR="00720309" w:rsidRDefault="00720309" w:rsidP="00882874">
            <w:pPr>
              <w:jc w:val="center"/>
              <w:rPr>
                <w:b/>
              </w:rPr>
            </w:pPr>
          </w:p>
          <w:p w:rsidR="00720309" w:rsidRDefault="00720309" w:rsidP="00882874">
            <w:pPr>
              <w:jc w:val="center"/>
              <w:rPr>
                <w:b/>
              </w:rPr>
            </w:pPr>
            <w:r w:rsidRPr="0071367D">
              <w:rPr>
                <w:b/>
              </w:rPr>
              <w:t>Year 2</w:t>
            </w:r>
          </w:p>
          <w:p w:rsidR="00720309" w:rsidRDefault="00720309" w:rsidP="00882874">
            <w:pPr>
              <w:jc w:val="center"/>
              <w:rPr>
                <w:b/>
              </w:rPr>
            </w:pPr>
          </w:p>
          <w:p w:rsidR="00720309" w:rsidRDefault="00720309" w:rsidP="00882874">
            <w:pPr>
              <w:jc w:val="center"/>
              <w:rPr>
                <w:b/>
              </w:rPr>
            </w:pPr>
          </w:p>
          <w:p w:rsidR="00720309" w:rsidRDefault="00720309" w:rsidP="00720309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720309" w:rsidRPr="005457F2" w:rsidRDefault="00720309" w:rsidP="0072030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Thornbury and Cardiff</w:t>
            </w:r>
          </w:p>
          <w:p w:rsidR="00720309" w:rsidRDefault="00720309" w:rsidP="00720309">
            <w:pPr>
              <w:jc w:val="center"/>
              <w:rPr>
                <w:b/>
                <w:color w:val="FFC000"/>
              </w:rPr>
            </w:pPr>
            <w:r w:rsidRPr="005457F2">
              <w:rPr>
                <w:b/>
                <w:color w:val="FFC000"/>
              </w:rPr>
              <w:t>Pioneers</w:t>
            </w:r>
          </w:p>
          <w:p w:rsidR="00720309" w:rsidRPr="005457F2" w:rsidRDefault="00720309" w:rsidP="00720309">
            <w:pPr>
              <w:jc w:val="center"/>
              <w:rPr>
                <w:b/>
                <w:color w:val="FFC000"/>
              </w:rPr>
            </w:pPr>
          </w:p>
          <w:p w:rsidR="00720309" w:rsidRDefault="00720309" w:rsidP="00720309">
            <w:pPr>
              <w:jc w:val="center"/>
              <w:rPr>
                <w:b/>
              </w:rPr>
            </w:pPr>
          </w:p>
          <w:p w:rsidR="00720309" w:rsidRDefault="00720309" w:rsidP="00720309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720309" w:rsidRPr="005457F2" w:rsidRDefault="00720309" w:rsidP="00720309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Weather around the World</w:t>
            </w:r>
          </w:p>
          <w:p w:rsidR="00720309" w:rsidRPr="005457F2" w:rsidRDefault="00720309" w:rsidP="00720309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Flight</w:t>
            </w:r>
          </w:p>
          <w:p w:rsidR="00720309" w:rsidRPr="0071367D" w:rsidRDefault="00720309" w:rsidP="00882874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720309" w:rsidRPr="00D36B1C" w:rsidRDefault="00720309" w:rsidP="00882874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Geographical Enquiry</w:t>
            </w:r>
          </w:p>
        </w:tc>
        <w:tc>
          <w:tcPr>
            <w:tcW w:w="2286" w:type="dxa"/>
            <w:gridSpan w:val="4"/>
          </w:tcPr>
          <w:p w:rsidR="00720309" w:rsidRPr="00990732" w:rsidRDefault="00720309" w:rsidP="00882874">
            <w:pPr>
              <w:jc w:val="center"/>
              <w:rPr>
                <w:b/>
              </w:rPr>
            </w:pPr>
            <w:r>
              <w:rPr>
                <w:b/>
              </w:rPr>
              <w:t>Geographical Skills and Fieldwork</w:t>
            </w:r>
          </w:p>
        </w:tc>
        <w:tc>
          <w:tcPr>
            <w:tcW w:w="2286" w:type="dxa"/>
            <w:gridSpan w:val="4"/>
          </w:tcPr>
          <w:p w:rsidR="00720309" w:rsidRPr="00990732" w:rsidRDefault="00720309" w:rsidP="00882874">
            <w:pPr>
              <w:jc w:val="center"/>
              <w:rPr>
                <w:b/>
              </w:rPr>
            </w:pPr>
            <w:r>
              <w:rPr>
                <w:b/>
              </w:rPr>
              <w:t>Location and Place Knowledge</w:t>
            </w:r>
          </w:p>
        </w:tc>
        <w:tc>
          <w:tcPr>
            <w:tcW w:w="2286" w:type="dxa"/>
            <w:gridSpan w:val="4"/>
          </w:tcPr>
          <w:p w:rsidR="00720309" w:rsidRPr="00990732" w:rsidRDefault="00720309" w:rsidP="00882874">
            <w:pPr>
              <w:jc w:val="center"/>
              <w:rPr>
                <w:b/>
              </w:rPr>
            </w:pPr>
            <w:r>
              <w:rPr>
                <w:b/>
              </w:rPr>
              <w:t>Human and Physical Geography</w:t>
            </w:r>
          </w:p>
        </w:tc>
        <w:tc>
          <w:tcPr>
            <w:tcW w:w="2286" w:type="dxa"/>
            <w:gridSpan w:val="4"/>
          </w:tcPr>
          <w:p w:rsidR="00720309" w:rsidRDefault="00720309" w:rsidP="00882874">
            <w:pPr>
              <w:jc w:val="center"/>
              <w:rPr>
                <w:b/>
              </w:rPr>
            </w:pPr>
            <w:r>
              <w:rPr>
                <w:b/>
              </w:rPr>
              <w:t>Sustainability</w:t>
            </w:r>
          </w:p>
        </w:tc>
      </w:tr>
      <w:tr w:rsidR="00720309" w:rsidTr="00E07027">
        <w:trPr>
          <w:trHeight w:val="861"/>
        </w:trPr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</w:tcPr>
          <w:p w:rsidR="00720309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Sort, group and compare physical and human features in </w:t>
            </w:r>
            <w:r>
              <w:rPr>
                <w:sz w:val="18"/>
                <w:szCs w:val="18"/>
              </w:rPr>
              <w:t>a contrasting e</w:t>
            </w:r>
            <w:r w:rsidRPr="00E634A1">
              <w:rPr>
                <w:sz w:val="18"/>
                <w:szCs w:val="18"/>
              </w:rPr>
              <w:t>nvironment.</w:t>
            </w:r>
          </w:p>
          <w:p w:rsidR="00720309" w:rsidRPr="00751B9C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Carry out a local survey, e.g. traffic, litter, land use.</w:t>
            </w:r>
          </w:p>
          <w:p w:rsidR="00720309" w:rsidRPr="00751B9C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751B9C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Compare and contrast the world’s seven continents and five oceans.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and describe the function of the features and landmarks within a locality.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and describe how people try to improve and sustain their environment.</w:t>
            </w:r>
          </w:p>
        </w:tc>
      </w:tr>
      <w:tr w:rsidR="00720309" w:rsidTr="00FD17AC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603729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Use maps and simple street plans to locate places and features in </w:t>
            </w:r>
            <w:r>
              <w:rPr>
                <w:sz w:val="18"/>
                <w:szCs w:val="18"/>
              </w:rPr>
              <w:t>a contrasting e</w:t>
            </w:r>
            <w:r w:rsidRPr="00E634A1">
              <w:rPr>
                <w:sz w:val="18"/>
                <w:szCs w:val="18"/>
              </w:rPr>
              <w:t>nvironment.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720309" w:rsidRDefault="00720309" w:rsidP="008828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the 4</w:t>
            </w:r>
            <w:r w:rsidRPr="00E634A1">
              <w:rPr>
                <w:sz w:val="18"/>
                <w:szCs w:val="18"/>
              </w:rPr>
              <w:t xml:space="preserve"> points of the compass to describe location of features and routes on a map.</w:t>
            </w:r>
          </w:p>
          <w:p w:rsidR="00720309" w:rsidRPr="00751B9C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and compare features of the local area.</w:t>
            </w:r>
          </w:p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  <w:p w:rsidR="00720309" w:rsidRPr="00751B9C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Give reasons for thoughts and views about a locality.</w:t>
            </w:r>
          </w:p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Give reasons for local environmental issues.</w:t>
            </w:r>
          </w:p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FD17AC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720309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720309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world maps, atlases and globes to identify world countries, continents, oceans, capital cities etc.</w:t>
            </w:r>
          </w:p>
          <w:p w:rsidR="00720309" w:rsidRPr="00751B9C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720309" w:rsidRPr="00751B9C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Compare features of localities, giving reasons for their similarities and differences.</w:t>
            </w: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FD17AC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720309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720309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Identify a range of geographical features on maps.</w:t>
            </w:r>
          </w:p>
          <w:p w:rsidR="00720309" w:rsidRPr="008E2EC7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Compare and contrast localities in the UK. </w:t>
            </w:r>
          </w:p>
          <w:p w:rsidR="00720309" w:rsidRPr="00751B9C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720309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720309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720309" w:rsidRPr="00D36B1C" w:rsidRDefault="00720309" w:rsidP="00882874">
            <w:pPr>
              <w:rPr>
                <w:sz w:val="20"/>
              </w:rPr>
            </w:pPr>
            <w:r w:rsidRPr="00E634A1">
              <w:rPr>
                <w:sz w:val="18"/>
                <w:szCs w:val="18"/>
              </w:rPr>
              <w:t>Create a simple map of a familiar location using symbols and a simple key to represent landmarks.</w:t>
            </w: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720309" w:rsidRPr="00D36B1C" w:rsidRDefault="00720309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FD17AC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D36B1C" w:rsidRDefault="00720309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2809D0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aerial photographs and geographical information systems to identify features.</w:t>
            </w: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D36B1C" w:rsidRDefault="00720309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720309" w:rsidTr="00720309">
        <w:tc>
          <w:tcPr>
            <w:tcW w:w="2285" w:type="dxa"/>
            <w:vMerge/>
          </w:tcPr>
          <w:p w:rsidR="00720309" w:rsidRPr="00D36B1C" w:rsidRDefault="00720309" w:rsidP="00882874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720309" w:rsidRDefault="00720309" w:rsidP="007203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720309" w:rsidRDefault="00720309" w:rsidP="007203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720309" w:rsidRDefault="00720309" w:rsidP="007203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720309" w:rsidRDefault="00720309" w:rsidP="007203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D36B1C" w:rsidRDefault="00720309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720309" w:rsidRPr="00E634A1" w:rsidRDefault="00720309" w:rsidP="00882874">
            <w:pPr>
              <w:rPr>
                <w:sz w:val="18"/>
                <w:szCs w:val="18"/>
              </w:rPr>
            </w:pPr>
          </w:p>
        </w:tc>
      </w:tr>
      <w:tr w:rsidR="00E07027" w:rsidTr="00E07027">
        <w:trPr>
          <w:cantSplit/>
          <w:trHeight w:val="1692"/>
        </w:trPr>
        <w:tc>
          <w:tcPr>
            <w:tcW w:w="2285" w:type="dxa"/>
            <w:textDirection w:val="btLr"/>
            <w:vAlign w:val="center"/>
          </w:tcPr>
          <w:p w:rsidR="00E07027" w:rsidRPr="00D36B1C" w:rsidRDefault="00E07027" w:rsidP="00E07027">
            <w:pPr>
              <w:ind w:left="113" w:right="113"/>
              <w:jc w:val="center"/>
            </w:pPr>
            <w:r w:rsidRPr="00F46AB6">
              <w:rPr>
                <w:rFonts w:ascii="Century Gothic" w:hAnsi="Century Gothic"/>
                <w:b/>
                <w:bCs/>
                <w:color w:val="FF0000"/>
                <w:sz w:val="18"/>
                <w:szCs w:val="20"/>
              </w:rPr>
              <w:lastRenderedPageBreak/>
              <w:t>Scaffolds to support  learners with SEND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E634A1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Default="00E07027" w:rsidP="007203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D36B1C" w:rsidRDefault="00E07027" w:rsidP="00882874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E634A1" w:rsidRDefault="00E07027" w:rsidP="00882874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E634A1" w:rsidRDefault="00E07027" w:rsidP="00882874">
            <w:pPr>
              <w:rPr>
                <w:sz w:val="18"/>
                <w:szCs w:val="18"/>
              </w:rPr>
            </w:pPr>
          </w:p>
        </w:tc>
      </w:tr>
    </w:tbl>
    <w:p w:rsidR="0071367D" w:rsidRDefault="0071367D"/>
    <w:p w:rsidR="00E07027" w:rsidRDefault="00E07027"/>
    <w:p w:rsidR="00E07027" w:rsidRDefault="00E07027">
      <w:r>
        <w:br w:type="page"/>
      </w:r>
    </w:p>
    <w:p w:rsidR="009C1687" w:rsidRDefault="009C1687"/>
    <w:tbl>
      <w:tblPr>
        <w:tblStyle w:val="TableGrid"/>
        <w:tblpPr w:leftFromText="180" w:rightFromText="180" w:tblpY="555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3160D3" w:rsidTr="00C637AC">
        <w:tc>
          <w:tcPr>
            <w:tcW w:w="13715" w:type="dxa"/>
            <w:gridSpan w:val="21"/>
          </w:tcPr>
          <w:p w:rsidR="003160D3" w:rsidRPr="00AD20CC" w:rsidRDefault="0071367D" w:rsidP="00C637AC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t>Geography</w:t>
            </w:r>
          </w:p>
        </w:tc>
      </w:tr>
      <w:tr w:rsidR="00FD17AC" w:rsidTr="00C637AC">
        <w:tc>
          <w:tcPr>
            <w:tcW w:w="2285" w:type="dxa"/>
            <w:vMerge w:val="restart"/>
          </w:tcPr>
          <w:p w:rsidR="00FD17AC" w:rsidRDefault="00FD17AC" w:rsidP="00C637AC">
            <w:pPr>
              <w:jc w:val="center"/>
              <w:rPr>
                <w:b/>
              </w:rPr>
            </w:pPr>
          </w:p>
          <w:p w:rsidR="00FD17AC" w:rsidRDefault="00FD17AC" w:rsidP="00C637AC">
            <w:pPr>
              <w:jc w:val="center"/>
              <w:rPr>
                <w:b/>
              </w:rPr>
            </w:pPr>
            <w:r w:rsidRPr="0071367D">
              <w:rPr>
                <w:b/>
              </w:rPr>
              <w:t>Year 3</w:t>
            </w:r>
          </w:p>
          <w:p w:rsidR="00FD17AC" w:rsidRDefault="00FD17AC" w:rsidP="00FD17AC">
            <w:pPr>
              <w:rPr>
                <w:b/>
              </w:rPr>
            </w:pPr>
          </w:p>
          <w:p w:rsidR="00FD17AC" w:rsidRDefault="00FD17AC" w:rsidP="00FD17AC">
            <w:pPr>
              <w:jc w:val="center"/>
              <w:rPr>
                <w:b/>
              </w:rPr>
            </w:pPr>
          </w:p>
          <w:p w:rsidR="00FD17AC" w:rsidRDefault="00FD17AC" w:rsidP="00FD17AC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E658AD" w:rsidRPr="00E658AD" w:rsidRDefault="00E658AD" w:rsidP="00E658AD">
            <w:pPr>
              <w:jc w:val="center"/>
              <w:rPr>
                <w:b/>
                <w:color w:val="0070C0"/>
              </w:rPr>
            </w:pPr>
            <w:r w:rsidRPr="00E658AD">
              <w:rPr>
                <w:b/>
                <w:color w:val="0070C0"/>
              </w:rPr>
              <w:t>Disasters</w:t>
            </w:r>
          </w:p>
          <w:p w:rsidR="00FD17AC" w:rsidRPr="00954EDA" w:rsidRDefault="00FD17AC" w:rsidP="00FD17AC">
            <w:pPr>
              <w:jc w:val="center"/>
              <w:rPr>
                <w:b/>
                <w:color w:val="FFC000"/>
              </w:rPr>
            </w:pPr>
            <w:r w:rsidRPr="00954EDA">
              <w:rPr>
                <w:b/>
                <w:color w:val="FFC000"/>
              </w:rPr>
              <w:t>WW2 in Bristol</w:t>
            </w:r>
          </w:p>
          <w:p w:rsidR="00FD17AC" w:rsidRDefault="00FD17AC" w:rsidP="00FD17AC">
            <w:pPr>
              <w:jc w:val="center"/>
              <w:rPr>
                <w:b/>
              </w:rPr>
            </w:pPr>
          </w:p>
          <w:p w:rsidR="00FD17AC" w:rsidRDefault="00FD17AC" w:rsidP="00FD17AC">
            <w:pPr>
              <w:jc w:val="center"/>
              <w:rPr>
                <w:b/>
              </w:rPr>
            </w:pPr>
          </w:p>
          <w:p w:rsidR="00FD17AC" w:rsidRDefault="00FD17AC" w:rsidP="00FD17AC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E658AD" w:rsidRPr="00E658AD" w:rsidRDefault="00E658AD" w:rsidP="00E658AD">
            <w:pPr>
              <w:jc w:val="center"/>
              <w:rPr>
                <w:b/>
                <w:color w:val="00B050"/>
              </w:rPr>
            </w:pPr>
            <w:r w:rsidRPr="00E658AD">
              <w:rPr>
                <w:b/>
                <w:color w:val="00B050"/>
              </w:rPr>
              <w:t>Greece and Crete</w:t>
            </w:r>
          </w:p>
          <w:p w:rsidR="00FD17AC" w:rsidRPr="00954EDA" w:rsidRDefault="00FD17AC" w:rsidP="00FD17AC">
            <w:pPr>
              <w:jc w:val="center"/>
              <w:rPr>
                <w:b/>
                <w:color w:val="FF0000"/>
              </w:rPr>
            </w:pPr>
            <w:r w:rsidRPr="00954EDA">
              <w:rPr>
                <w:b/>
                <w:color w:val="FF0000"/>
              </w:rPr>
              <w:t>Romans/Invaders and Settlers</w:t>
            </w:r>
          </w:p>
          <w:p w:rsidR="00FD17AC" w:rsidRDefault="00FD17AC" w:rsidP="00C637AC">
            <w:pPr>
              <w:jc w:val="center"/>
              <w:rPr>
                <w:b/>
              </w:rPr>
            </w:pPr>
          </w:p>
          <w:p w:rsidR="00FD17AC" w:rsidRPr="0071367D" w:rsidRDefault="00FD17AC" w:rsidP="00603729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FD17AC" w:rsidRPr="00D36B1C" w:rsidRDefault="00FD17AC" w:rsidP="00C637AC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Geographical Enquiry</w:t>
            </w:r>
          </w:p>
        </w:tc>
        <w:tc>
          <w:tcPr>
            <w:tcW w:w="2286" w:type="dxa"/>
            <w:gridSpan w:val="4"/>
          </w:tcPr>
          <w:p w:rsidR="00FD17AC" w:rsidRPr="00990732" w:rsidRDefault="00FD17AC" w:rsidP="00C637AC">
            <w:pPr>
              <w:jc w:val="center"/>
              <w:rPr>
                <w:b/>
              </w:rPr>
            </w:pPr>
            <w:r>
              <w:rPr>
                <w:b/>
              </w:rPr>
              <w:t>Geographical Skills and Fieldwork</w:t>
            </w:r>
          </w:p>
        </w:tc>
        <w:tc>
          <w:tcPr>
            <w:tcW w:w="2286" w:type="dxa"/>
            <w:gridSpan w:val="4"/>
          </w:tcPr>
          <w:p w:rsidR="00FD17AC" w:rsidRPr="00990732" w:rsidRDefault="00FD17AC" w:rsidP="00C637AC">
            <w:pPr>
              <w:jc w:val="center"/>
              <w:rPr>
                <w:b/>
              </w:rPr>
            </w:pPr>
            <w:r>
              <w:rPr>
                <w:b/>
              </w:rPr>
              <w:t>Location and Place Knowledge</w:t>
            </w:r>
          </w:p>
        </w:tc>
        <w:tc>
          <w:tcPr>
            <w:tcW w:w="2286" w:type="dxa"/>
            <w:gridSpan w:val="4"/>
          </w:tcPr>
          <w:p w:rsidR="00FD17AC" w:rsidRPr="00990732" w:rsidRDefault="00FD17AC" w:rsidP="00C637AC">
            <w:pPr>
              <w:jc w:val="center"/>
              <w:rPr>
                <w:b/>
              </w:rPr>
            </w:pPr>
            <w:r>
              <w:rPr>
                <w:b/>
              </w:rPr>
              <w:t>Human and Physical Geography</w:t>
            </w:r>
          </w:p>
        </w:tc>
        <w:tc>
          <w:tcPr>
            <w:tcW w:w="2286" w:type="dxa"/>
            <w:gridSpan w:val="4"/>
          </w:tcPr>
          <w:p w:rsidR="00FD17AC" w:rsidRDefault="00FD17AC" w:rsidP="00C637AC">
            <w:pPr>
              <w:jc w:val="center"/>
              <w:rPr>
                <w:b/>
              </w:rPr>
            </w:pPr>
            <w:r>
              <w:rPr>
                <w:b/>
              </w:rPr>
              <w:t>Sustainability</w:t>
            </w:r>
          </w:p>
        </w:tc>
      </w:tr>
      <w:tr w:rsidR="00FD17AC" w:rsidTr="00603729"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2286" w:type="dxa"/>
            <w:gridSpan w:val="4"/>
          </w:tcPr>
          <w:p w:rsidR="00FD17A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Ask and respond t</w:t>
            </w:r>
            <w:r>
              <w:rPr>
                <w:sz w:val="18"/>
                <w:szCs w:val="18"/>
              </w:rPr>
              <w:t>o simple geographical questions using</w:t>
            </w:r>
            <w:r w:rsidRPr="00AD20CC">
              <w:rPr>
                <w:sz w:val="18"/>
                <w:szCs w:val="18"/>
              </w:rPr>
              <w:t xml:space="preserve"> an increasing range of secondary sources</w:t>
            </w:r>
            <w:r>
              <w:rPr>
                <w:sz w:val="18"/>
                <w:szCs w:val="18"/>
              </w:rPr>
              <w:t>.</w:t>
            </w:r>
          </w:p>
          <w:p w:rsidR="00FD17AC" w:rsidRPr="0071367D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751B9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Take part in simple fieldwork using simple equipment, e.g. compass, map, camera etc. 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751B9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world maps, atlases, globes and digital/computer mapping to locate towns/cities in the UK.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Identify a range of simple physical processes, e.g. </w:t>
            </w:r>
            <w:r>
              <w:rPr>
                <w:sz w:val="18"/>
                <w:szCs w:val="18"/>
              </w:rPr>
              <w:t>volcanoes and earthquakes.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Provide factual evidence to support ways in which people can improve and sustain their environment. </w:t>
            </w:r>
          </w:p>
        </w:tc>
      </w:tr>
      <w:tr w:rsidR="00FD17AC" w:rsidTr="00E658AD"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</w:tr>
      <w:tr w:rsidR="00FD17AC" w:rsidTr="00603729">
        <w:trPr>
          <w:trHeight w:val="690"/>
        </w:trPr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2286" w:type="dxa"/>
            <w:gridSpan w:val="4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Present findings using a range of simple graphs and charts.</w:t>
            </w:r>
          </w:p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Follow a route on a map from a familiar location within the local environment to another location, using four figure grid referencing, and/or 8 points of a compass. Plan and follow a route using an Ordnance Survey map</w:t>
            </w:r>
            <w:r>
              <w:rPr>
                <w:sz w:val="18"/>
                <w:szCs w:val="18"/>
              </w:rPr>
              <w:t>.</w:t>
            </w:r>
          </w:p>
          <w:p w:rsidR="00FD17AC" w:rsidRPr="00751B9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751B9C" w:rsidRDefault="00FD17AC" w:rsidP="00C637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about, d</w:t>
            </w:r>
            <w:r w:rsidRPr="00AD20CC">
              <w:rPr>
                <w:sz w:val="18"/>
                <w:szCs w:val="18"/>
              </w:rPr>
              <w:t>escribe</w:t>
            </w:r>
            <w:r>
              <w:rPr>
                <w:sz w:val="18"/>
                <w:szCs w:val="18"/>
              </w:rPr>
              <w:t xml:space="preserve"> and contrast</w:t>
            </w:r>
            <w:r w:rsidRPr="00AD20CC">
              <w:rPr>
                <w:sz w:val="18"/>
                <w:szCs w:val="18"/>
              </w:rPr>
              <w:t xml:space="preserve"> features of localities beyond th</w:t>
            </w:r>
            <w:r>
              <w:rPr>
                <w:sz w:val="18"/>
                <w:szCs w:val="18"/>
              </w:rPr>
              <w:t>e local area.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Identify a range of simple human processes, e.g. types of settlement and land use.</w:t>
            </w:r>
          </w:p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a range of sources of evidence to support environmental issues.</w:t>
            </w:r>
          </w:p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</w:tr>
      <w:tr w:rsidR="00FD17AC" w:rsidTr="00E658AD">
        <w:trPr>
          <w:trHeight w:val="155"/>
        </w:trPr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</w:tr>
      <w:tr w:rsidR="00FD17AC" w:rsidTr="00603729"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2286" w:type="dxa"/>
            <w:gridSpan w:val="4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Talk about evidence and draw simple conclusions.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simple geographical vocabulary, e.g. country, city, climate, landscape.</w:t>
            </w:r>
          </w:p>
          <w:p w:rsidR="00FD17AC" w:rsidRPr="00D36B1C" w:rsidRDefault="00FD17AC" w:rsidP="00C637A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Identify physical and human features within a local study and </w:t>
            </w:r>
            <w:r>
              <w:rPr>
                <w:sz w:val="18"/>
                <w:szCs w:val="18"/>
              </w:rPr>
              <w:t xml:space="preserve">how they have changed following natural disasters. </w:t>
            </w:r>
          </w:p>
          <w:p w:rsidR="00FD17AC" w:rsidRPr="008E2EC7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Identify and describe the way in which physical and human processes can change the features of a locality.</w:t>
            </w:r>
          </w:p>
          <w:p w:rsidR="00FD17AC" w:rsidRPr="0071367D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Justify reasons for thoughts and views with factual information.</w:t>
            </w:r>
          </w:p>
          <w:p w:rsidR="00FD17AC" w:rsidRPr="00D36B1C" w:rsidRDefault="00FD17AC" w:rsidP="00C637AC">
            <w:pPr>
              <w:rPr>
                <w:sz w:val="20"/>
              </w:rPr>
            </w:pPr>
          </w:p>
        </w:tc>
      </w:tr>
      <w:tr w:rsidR="00FD17AC" w:rsidTr="00E658AD"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</w:tr>
      <w:tr w:rsidR="00FD17AC" w:rsidTr="00FD17AC"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Identify a range of geographical features on maps.</w:t>
            </w:r>
          </w:p>
          <w:p w:rsidR="00FD17AC" w:rsidRPr="00D36B1C" w:rsidRDefault="00FD17AC" w:rsidP="00C637A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FD17AC" w:rsidRDefault="00FD17AC" w:rsidP="00C637AC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Identify the Northern and Southern Hemispheres and the Arctic and Antarctic Circles.</w:t>
            </w:r>
          </w:p>
          <w:p w:rsidR="00FD17AC" w:rsidRPr="008E2EC7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FD17AC" w:rsidRPr="00751B9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</w:tr>
      <w:tr w:rsidR="00FD17AC" w:rsidTr="00FD17AC">
        <w:trPr>
          <w:trHeight w:val="225"/>
        </w:trPr>
        <w:tc>
          <w:tcPr>
            <w:tcW w:w="2285" w:type="dxa"/>
            <w:vMerge/>
          </w:tcPr>
          <w:p w:rsidR="00FD17AC" w:rsidRPr="00D36B1C" w:rsidRDefault="00FD17AC" w:rsidP="00C637A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17AC" w:rsidRPr="00751B9C" w:rsidRDefault="00FD17AC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FD17AC" w:rsidRPr="00AD20CC" w:rsidRDefault="00FD17AC" w:rsidP="00C637AC">
            <w:pPr>
              <w:rPr>
                <w:sz w:val="18"/>
                <w:szCs w:val="18"/>
              </w:rPr>
            </w:pPr>
          </w:p>
        </w:tc>
      </w:tr>
      <w:tr w:rsidR="00E07027" w:rsidTr="00E07027">
        <w:trPr>
          <w:cantSplit/>
          <w:trHeight w:val="1691"/>
        </w:trPr>
        <w:tc>
          <w:tcPr>
            <w:tcW w:w="2285" w:type="dxa"/>
            <w:textDirection w:val="btLr"/>
            <w:vAlign w:val="center"/>
          </w:tcPr>
          <w:p w:rsidR="00E07027" w:rsidRPr="00D36B1C" w:rsidRDefault="00E07027" w:rsidP="00E07027">
            <w:pPr>
              <w:ind w:left="113" w:right="113"/>
              <w:jc w:val="center"/>
            </w:pPr>
            <w:r w:rsidRPr="00F46AB6">
              <w:rPr>
                <w:rFonts w:ascii="Century Gothic" w:hAnsi="Century Gothic"/>
                <w:b/>
                <w:bCs/>
                <w:color w:val="FF0000"/>
                <w:sz w:val="18"/>
                <w:szCs w:val="20"/>
              </w:rPr>
              <w:lastRenderedPageBreak/>
              <w:t>Scaffolds to support  learners with SEND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AD20CC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AD20CC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AD20CC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751B9C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AD20CC" w:rsidRDefault="00E07027" w:rsidP="00C637AC">
            <w:pPr>
              <w:rPr>
                <w:sz w:val="18"/>
                <w:szCs w:val="18"/>
              </w:rPr>
            </w:pPr>
          </w:p>
        </w:tc>
      </w:tr>
    </w:tbl>
    <w:p w:rsidR="00E07027" w:rsidRDefault="00E07027"/>
    <w:p w:rsidR="00E07027" w:rsidRDefault="00E07027"/>
    <w:p w:rsidR="0071367D" w:rsidRDefault="00E07027">
      <w:r>
        <w:br w:type="page"/>
      </w:r>
    </w:p>
    <w:tbl>
      <w:tblPr>
        <w:tblStyle w:val="TableGrid"/>
        <w:tblpPr w:leftFromText="180" w:rightFromText="180" w:horzAnchor="margin" w:tblpY="435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71367D" w:rsidTr="00C637AC">
        <w:tc>
          <w:tcPr>
            <w:tcW w:w="13715" w:type="dxa"/>
            <w:gridSpan w:val="21"/>
          </w:tcPr>
          <w:p w:rsidR="0071367D" w:rsidRPr="003A1A2A" w:rsidRDefault="0071367D" w:rsidP="00C637AC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Geography</w:t>
            </w:r>
          </w:p>
        </w:tc>
      </w:tr>
      <w:tr w:rsidR="00A45938" w:rsidTr="00C637AC">
        <w:tc>
          <w:tcPr>
            <w:tcW w:w="2285" w:type="dxa"/>
            <w:vMerge w:val="restart"/>
          </w:tcPr>
          <w:p w:rsidR="00FD17AC" w:rsidRDefault="00A45938" w:rsidP="00C637AC">
            <w:pPr>
              <w:jc w:val="center"/>
              <w:rPr>
                <w:b/>
              </w:rPr>
            </w:pPr>
            <w:r w:rsidRPr="0071367D">
              <w:rPr>
                <w:b/>
              </w:rPr>
              <w:br w:type="page"/>
            </w:r>
          </w:p>
          <w:p w:rsidR="00A45938" w:rsidRPr="0071367D" w:rsidRDefault="00A45938" w:rsidP="00C637AC">
            <w:pPr>
              <w:jc w:val="center"/>
              <w:rPr>
                <w:b/>
              </w:rPr>
            </w:pPr>
            <w:r w:rsidRPr="0071367D">
              <w:rPr>
                <w:b/>
              </w:rPr>
              <w:t>Year 4</w:t>
            </w:r>
          </w:p>
          <w:p w:rsidR="00A45938" w:rsidRDefault="00A45938" w:rsidP="00C637AC">
            <w:pPr>
              <w:jc w:val="center"/>
              <w:rPr>
                <w:b/>
              </w:rPr>
            </w:pPr>
          </w:p>
          <w:p w:rsidR="00FD17AC" w:rsidRDefault="00FD17AC" w:rsidP="00FD17AC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E658AD" w:rsidRPr="00E658AD" w:rsidRDefault="00E658AD" w:rsidP="00E658AD">
            <w:pPr>
              <w:jc w:val="center"/>
              <w:rPr>
                <w:b/>
                <w:color w:val="0070C0"/>
              </w:rPr>
            </w:pPr>
            <w:r w:rsidRPr="00E658AD">
              <w:rPr>
                <w:b/>
                <w:color w:val="0070C0"/>
              </w:rPr>
              <w:t>Disasters</w:t>
            </w:r>
          </w:p>
          <w:p w:rsidR="00FD17AC" w:rsidRPr="00954EDA" w:rsidRDefault="00FD17AC" w:rsidP="00FD17AC">
            <w:pPr>
              <w:jc w:val="center"/>
              <w:rPr>
                <w:b/>
                <w:color w:val="FFC000"/>
              </w:rPr>
            </w:pPr>
            <w:r w:rsidRPr="00954EDA">
              <w:rPr>
                <w:b/>
                <w:color w:val="FFC000"/>
              </w:rPr>
              <w:t>WW2 in Bristol</w:t>
            </w:r>
          </w:p>
          <w:p w:rsidR="00FD17AC" w:rsidRDefault="00FD17AC" w:rsidP="00FD17AC">
            <w:pPr>
              <w:jc w:val="center"/>
              <w:rPr>
                <w:b/>
              </w:rPr>
            </w:pPr>
          </w:p>
          <w:p w:rsidR="00FD17AC" w:rsidRDefault="00FD17AC" w:rsidP="00FD17AC">
            <w:pPr>
              <w:jc w:val="center"/>
              <w:rPr>
                <w:b/>
              </w:rPr>
            </w:pPr>
          </w:p>
          <w:p w:rsidR="00FD17AC" w:rsidRDefault="00FD17AC" w:rsidP="00FD17AC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E658AD" w:rsidRPr="00E658AD" w:rsidRDefault="00E658AD" w:rsidP="00E658AD">
            <w:pPr>
              <w:jc w:val="center"/>
              <w:rPr>
                <w:b/>
                <w:color w:val="00B050"/>
              </w:rPr>
            </w:pPr>
            <w:r w:rsidRPr="00E658AD">
              <w:rPr>
                <w:b/>
                <w:color w:val="00B050"/>
              </w:rPr>
              <w:t>Greece and Crete</w:t>
            </w:r>
          </w:p>
          <w:p w:rsidR="00FD17AC" w:rsidRPr="00954EDA" w:rsidRDefault="00FD17AC" w:rsidP="00FD17AC">
            <w:pPr>
              <w:jc w:val="center"/>
              <w:rPr>
                <w:b/>
                <w:color w:val="FF0000"/>
              </w:rPr>
            </w:pPr>
            <w:r w:rsidRPr="00954EDA">
              <w:rPr>
                <w:b/>
                <w:color w:val="FF0000"/>
              </w:rPr>
              <w:t>Romans/Invaders and Settlers</w:t>
            </w:r>
          </w:p>
          <w:p w:rsidR="00A45938" w:rsidRPr="0071367D" w:rsidRDefault="00A45938" w:rsidP="00603729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A45938" w:rsidRPr="00D36B1C" w:rsidRDefault="00A45938" w:rsidP="00C637AC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Geographical Enquiry</w:t>
            </w:r>
          </w:p>
        </w:tc>
        <w:tc>
          <w:tcPr>
            <w:tcW w:w="2286" w:type="dxa"/>
            <w:gridSpan w:val="4"/>
          </w:tcPr>
          <w:p w:rsidR="00A45938" w:rsidRPr="00990732" w:rsidRDefault="00A45938" w:rsidP="00C637AC">
            <w:pPr>
              <w:jc w:val="center"/>
              <w:rPr>
                <w:b/>
              </w:rPr>
            </w:pPr>
            <w:r>
              <w:rPr>
                <w:b/>
              </w:rPr>
              <w:t>Geographical Skills and Fieldwork</w:t>
            </w:r>
          </w:p>
        </w:tc>
        <w:tc>
          <w:tcPr>
            <w:tcW w:w="2286" w:type="dxa"/>
            <w:gridSpan w:val="4"/>
          </w:tcPr>
          <w:p w:rsidR="00A45938" w:rsidRPr="00990732" w:rsidRDefault="00A45938" w:rsidP="00C637AC">
            <w:pPr>
              <w:jc w:val="center"/>
              <w:rPr>
                <w:b/>
              </w:rPr>
            </w:pPr>
            <w:r>
              <w:rPr>
                <w:b/>
              </w:rPr>
              <w:t>Location and Place Knowledge</w:t>
            </w:r>
          </w:p>
        </w:tc>
        <w:tc>
          <w:tcPr>
            <w:tcW w:w="2286" w:type="dxa"/>
            <w:gridSpan w:val="4"/>
          </w:tcPr>
          <w:p w:rsidR="00A45938" w:rsidRPr="00990732" w:rsidRDefault="00A45938" w:rsidP="00C637AC">
            <w:pPr>
              <w:jc w:val="center"/>
              <w:rPr>
                <w:b/>
              </w:rPr>
            </w:pPr>
            <w:r>
              <w:rPr>
                <w:b/>
              </w:rPr>
              <w:t>Human and Physical Geography</w:t>
            </w:r>
          </w:p>
        </w:tc>
        <w:tc>
          <w:tcPr>
            <w:tcW w:w="2286" w:type="dxa"/>
            <w:gridSpan w:val="4"/>
          </w:tcPr>
          <w:p w:rsidR="00A45938" w:rsidRDefault="00A45938" w:rsidP="00C637AC">
            <w:pPr>
              <w:jc w:val="center"/>
              <w:rPr>
                <w:b/>
              </w:rPr>
            </w:pPr>
            <w:r>
              <w:rPr>
                <w:b/>
              </w:rPr>
              <w:t>Sustainability</w:t>
            </w:r>
          </w:p>
        </w:tc>
      </w:tr>
      <w:tr w:rsidR="00A45938" w:rsidTr="00603729">
        <w:tc>
          <w:tcPr>
            <w:tcW w:w="2285" w:type="dxa"/>
            <w:vMerge/>
          </w:tcPr>
          <w:p w:rsidR="00A45938" w:rsidRPr="0071367D" w:rsidRDefault="00A45938" w:rsidP="00C637A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A45938" w:rsidRPr="00751B9C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Respond to challenging geographical questions by planning a range of tasks in order to find the answers.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751B9C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Create maps of the local environment and beyond using conventional symbols, a key and four-figure grid referencing.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Identify the Equator and the Tropics of Cancer and Capricorn.</w:t>
            </w:r>
          </w:p>
          <w:p w:rsidR="00A45938" w:rsidRPr="00A45938" w:rsidRDefault="00A45938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Identify an increasing range of physical proces</w:t>
            </w:r>
            <w:r>
              <w:rPr>
                <w:sz w:val="18"/>
                <w:szCs w:val="18"/>
              </w:rPr>
              <w:t>ses, e.g. climate zones, biomes (possibly the River Nile)</w:t>
            </w:r>
          </w:p>
          <w:p w:rsidR="00A45938" w:rsidRPr="003A1A2A" w:rsidRDefault="00A45938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Talk about and give reasons for own and other’s views ab</w:t>
            </w:r>
            <w:r>
              <w:rPr>
                <w:sz w:val="18"/>
                <w:szCs w:val="18"/>
              </w:rPr>
              <w:t>out changes to the environment e.g. hydro-electricity and other renewable power sources.</w:t>
            </w:r>
          </w:p>
        </w:tc>
      </w:tr>
      <w:tr w:rsidR="00D8489B" w:rsidTr="00D8489B">
        <w:tc>
          <w:tcPr>
            <w:tcW w:w="2285" w:type="dxa"/>
            <w:vMerge/>
          </w:tcPr>
          <w:p w:rsidR="00D8489B" w:rsidRPr="0071367D" w:rsidRDefault="00D8489B" w:rsidP="00C637AC">
            <w:pPr>
              <w:jc w:val="center"/>
              <w:rPr>
                <w:b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</w:tr>
      <w:tr w:rsidR="00A45938" w:rsidTr="00603729">
        <w:tc>
          <w:tcPr>
            <w:tcW w:w="2285" w:type="dxa"/>
            <w:vMerge/>
          </w:tcPr>
          <w:p w:rsidR="00A45938" w:rsidRPr="0071367D" w:rsidRDefault="00A45938" w:rsidP="00C637A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primary and secondary sources to find informat</w:t>
            </w:r>
            <w:r>
              <w:rPr>
                <w:sz w:val="18"/>
                <w:szCs w:val="18"/>
              </w:rPr>
              <w:t>ion about a range of localities including a local study.</w:t>
            </w:r>
          </w:p>
          <w:p w:rsidR="00A45938" w:rsidRPr="003A1A2A" w:rsidRDefault="00A45938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B063E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a range of equipment and maps to conduct fieldwork tasks.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751B9C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world maps, atlases, globes and digital/computer mapping to locate countries and describe features studied.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Identify an increasing range of simple human processes, e.g. economic</w:t>
            </w:r>
            <w:r>
              <w:rPr>
                <w:sz w:val="18"/>
                <w:szCs w:val="18"/>
              </w:rPr>
              <w:t xml:space="preserve"> activity including trade links.</w:t>
            </w:r>
          </w:p>
          <w:p w:rsidR="00A45938" w:rsidRPr="003A1A2A" w:rsidRDefault="00A45938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Talk about and describe how people’s actions can damage and improve the environment. </w:t>
            </w:r>
          </w:p>
          <w:p w:rsidR="00A45938" w:rsidRPr="003A1A2A" w:rsidRDefault="00A45938" w:rsidP="00C637AC">
            <w:pPr>
              <w:rPr>
                <w:sz w:val="18"/>
                <w:szCs w:val="18"/>
              </w:rPr>
            </w:pPr>
          </w:p>
        </w:tc>
      </w:tr>
      <w:tr w:rsidR="00D8489B" w:rsidTr="00E658AD">
        <w:tc>
          <w:tcPr>
            <w:tcW w:w="2285" w:type="dxa"/>
            <w:vMerge/>
          </w:tcPr>
          <w:p w:rsidR="00D8489B" w:rsidRPr="0071367D" w:rsidRDefault="00D8489B" w:rsidP="00C637AC">
            <w:pPr>
              <w:jc w:val="center"/>
              <w:rPr>
                <w:b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nil"/>
            </w:tcBorders>
            <w:shd w:val="clear" w:color="auto" w:fill="FF0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</w:tr>
      <w:tr w:rsidR="00A45938" w:rsidTr="00603729">
        <w:tc>
          <w:tcPr>
            <w:tcW w:w="2285" w:type="dxa"/>
            <w:vMerge/>
          </w:tcPr>
          <w:p w:rsidR="00A45938" w:rsidRPr="0071367D" w:rsidRDefault="00A45938" w:rsidP="00C637A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Present findings and statistical information in a range of different ways, e.g. line graphs and pie charts.</w:t>
            </w:r>
          </w:p>
          <w:p w:rsidR="00A45938" w:rsidRPr="003A1A2A" w:rsidRDefault="00A45938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Communicate findings using geographical terms, e.g. location, land use, settlement.</w:t>
            </w:r>
          </w:p>
          <w:p w:rsidR="00A45938" w:rsidRPr="00D36B1C" w:rsidRDefault="00A45938" w:rsidP="00C637A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A45938" w:rsidRDefault="00A45938" w:rsidP="00C637AC">
            <w:pPr>
              <w:rPr>
                <w:sz w:val="18"/>
                <w:szCs w:val="18"/>
              </w:rPr>
            </w:pPr>
            <w:r w:rsidRPr="00A45938">
              <w:rPr>
                <w:sz w:val="18"/>
                <w:szCs w:val="18"/>
              </w:rPr>
              <w:t>Suggest reasons for the location of towns and settlements in a particular place, e.g. next to a river, on a hilltop.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02648C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Identify physical processes, e.g. the water cycle.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A45938" w:rsidRPr="003A1A2A" w:rsidRDefault="00A45938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Talk about and describe reasons for global environmental issues.</w:t>
            </w:r>
          </w:p>
          <w:p w:rsidR="00A45938" w:rsidRPr="003A1A2A" w:rsidRDefault="00A45938" w:rsidP="00C637AC">
            <w:pPr>
              <w:rPr>
                <w:sz w:val="18"/>
                <w:szCs w:val="18"/>
              </w:rPr>
            </w:pPr>
          </w:p>
        </w:tc>
      </w:tr>
      <w:tr w:rsidR="00D8489B" w:rsidTr="00E658AD">
        <w:tc>
          <w:tcPr>
            <w:tcW w:w="2285" w:type="dxa"/>
            <w:vMerge/>
          </w:tcPr>
          <w:p w:rsidR="00D8489B" w:rsidRPr="0071367D" w:rsidRDefault="00D8489B" w:rsidP="00C637AC">
            <w:pPr>
              <w:jc w:val="center"/>
              <w:rPr>
                <w:b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D8489B" w:rsidRPr="00A45938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A45938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A45938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A45938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</w:tr>
      <w:tr w:rsidR="00D8489B" w:rsidTr="00D8489B">
        <w:tc>
          <w:tcPr>
            <w:tcW w:w="2285" w:type="dxa"/>
            <w:vMerge/>
          </w:tcPr>
          <w:p w:rsidR="00D8489B" w:rsidRPr="0071367D" w:rsidRDefault="00D8489B" w:rsidP="00C637A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Present reasoned conclusions when presenting findings.</w:t>
            </w:r>
          </w:p>
        </w:tc>
        <w:tc>
          <w:tcPr>
            <w:tcW w:w="2286" w:type="dxa"/>
            <w:gridSpan w:val="4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Communicate findings using complex terminology, e.g. erosion, delta, meander.</w:t>
            </w:r>
          </w:p>
          <w:p w:rsidR="00D8489B" w:rsidRPr="008E2EC7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D8489B" w:rsidRPr="00751B9C" w:rsidRDefault="00D8489B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Support reasons for the similarities and differences between the physical and human features of the range of locations with factual evidence.</w:t>
            </w: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</w:tr>
      <w:tr w:rsidR="00D8489B" w:rsidTr="00D8489B">
        <w:tc>
          <w:tcPr>
            <w:tcW w:w="2285" w:type="dxa"/>
            <w:vMerge/>
          </w:tcPr>
          <w:p w:rsidR="00D8489B" w:rsidRPr="0071367D" w:rsidRDefault="00D8489B" w:rsidP="00C637AC">
            <w:pPr>
              <w:jc w:val="center"/>
              <w:rPr>
                <w:b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B063E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</w:tr>
      <w:tr w:rsidR="00D8489B" w:rsidTr="00D8489B">
        <w:tc>
          <w:tcPr>
            <w:tcW w:w="2285" w:type="dxa"/>
            <w:vMerge/>
          </w:tcPr>
          <w:p w:rsidR="00D8489B" w:rsidRPr="0071367D" w:rsidRDefault="00D8489B" w:rsidP="00C637A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D8489B" w:rsidRPr="00D36B1C" w:rsidRDefault="00D8489B" w:rsidP="00C637A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</w:tcPr>
          <w:p w:rsidR="00D8489B" w:rsidRPr="008E2EC7" w:rsidRDefault="00D8489B" w:rsidP="00C637AC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Identify physical and human features that have contributed towards the chang</w:t>
            </w:r>
            <w:r>
              <w:rPr>
                <w:sz w:val="18"/>
                <w:szCs w:val="18"/>
              </w:rPr>
              <w:t>e and development of a locality e.g. Bristol Docks</w:t>
            </w: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</w:tr>
      <w:tr w:rsidR="00D8489B" w:rsidTr="00D8489B">
        <w:tc>
          <w:tcPr>
            <w:tcW w:w="2285" w:type="dxa"/>
            <w:vMerge/>
          </w:tcPr>
          <w:p w:rsidR="00D8489B" w:rsidRPr="0071367D" w:rsidRDefault="00D8489B" w:rsidP="00C637A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D8489B" w:rsidRPr="00751B9C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</w:tcPr>
          <w:p w:rsidR="00D8489B" w:rsidRPr="00751B9C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D8489B" w:rsidRPr="00751B9C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D8489B" w:rsidRPr="00751B9C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D8489B" w:rsidRPr="003A1A2A" w:rsidRDefault="00D8489B" w:rsidP="00C637AC">
            <w:pPr>
              <w:rPr>
                <w:sz w:val="18"/>
                <w:szCs w:val="18"/>
              </w:rPr>
            </w:pPr>
          </w:p>
        </w:tc>
      </w:tr>
    </w:tbl>
    <w:p w:rsidR="0071367D" w:rsidRDefault="0071367D">
      <w:r>
        <w:br w:type="page"/>
      </w:r>
    </w:p>
    <w:tbl>
      <w:tblPr>
        <w:tblStyle w:val="TableGrid"/>
        <w:tblpPr w:leftFromText="180" w:rightFromText="180" w:tblpY="555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A45938" w:rsidTr="00C637AC">
        <w:tc>
          <w:tcPr>
            <w:tcW w:w="13715" w:type="dxa"/>
            <w:gridSpan w:val="21"/>
          </w:tcPr>
          <w:p w:rsidR="00A45938" w:rsidRPr="00B063EA" w:rsidRDefault="00A45938" w:rsidP="00C637AC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Geography</w:t>
            </w:r>
          </w:p>
        </w:tc>
      </w:tr>
      <w:tr w:rsidR="00866106" w:rsidTr="00C637AC">
        <w:tc>
          <w:tcPr>
            <w:tcW w:w="2285" w:type="dxa"/>
            <w:vMerge w:val="restart"/>
          </w:tcPr>
          <w:p w:rsidR="00866106" w:rsidRDefault="00866106" w:rsidP="00C637AC">
            <w:pPr>
              <w:jc w:val="center"/>
              <w:rPr>
                <w:b/>
              </w:rPr>
            </w:pPr>
          </w:p>
          <w:p w:rsidR="00866106" w:rsidRDefault="00866106" w:rsidP="00C637AC">
            <w:pPr>
              <w:jc w:val="center"/>
              <w:rPr>
                <w:b/>
              </w:rPr>
            </w:pPr>
            <w:r w:rsidRPr="00A45938">
              <w:rPr>
                <w:b/>
              </w:rPr>
              <w:t>Year 5</w:t>
            </w:r>
          </w:p>
          <w:p w:rsidR="00866106" w:rsidRDefault="00866106" w:rsidP="00C637AC">
            <w:pPr>
              <w:jc w:val="center"/>
              <w:rPr>
                <w:b/>
              </w:rPr>
            </w:pPr>
          </w:p>
          <w:p w:rsidR="00866106" w:rsidRDefault="00866106" w:rsidP="00C637AC">
            <w:pPr>
              <w:jc w:val="center"/>
              <w:rPr>
                <w:b/>
              </w:rPr>
            </w:pPr>
          </w:p>
          <w:p w:rsidR="00866106" w:rsidRDefault="00866106" w:rsidP="00C637AC">
            <w:pPr>
              <w:jc w:val="center"/>
              <w:rPr>
                <w:b/>
              </w:rPr>
            </w:pPr>
          </w:p>
          <w:p w:rsidR="00866106" w:rsidRDefault="00866106" w:rsidP="00D8489B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866106" w:rsidRPr="0080718C" w:rsidRDefault="00866106" w:rsidP="00D8489B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Energy</w:t>
            </w:r>
          </w:p>
          <w:p w:rsidR="00866106" w:rsidRPr="00216B4E" w:rsidRDefault="00866106" w:rsidP="00D8489B">
            <w:pPr>
              <w:jc w:val="center"/>
              <w:rPr>
                <w:b/>
                <w:color w:val="FFC000"/>
              </w:rPr>
            </w:pPr>
            <w:r w:rsidRPr="00216B4E">
              <w:rPr>
                <w:b/>
                <w:color w:val="FFC000"/>
              </w:rPr>
              <w:t>Medicine</w:t>
            </w:r>
          </w:p>
          <w:p w:rsidR="00866106" w:rsidRDefault="00866106" w:rsidP="00D8489B">
            <w:pPr>
              <w:jc w:val="center"/>
              <w:rPr>
                <w:b/>
              </w:rPr>
            </w:pPr>
          </w:p>
          <w:p w:rsidR="00866106" w:rsidRDefault="00866106" w:rsidP="00D8489B">
            <w:pPr>
              <w:jc w:val="center"/>
              <w:rPr>
                <w:b/>
              </w:rPr>
            </w:pPr>
          </w:p>
          <w:p w:rsidR="00866106" w:rsidRDefault="00866106" w:rsidP="00D8489B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866106" w:rsidRPr="0080718C" w:rsidRDefault="00866106" w:rsidP="00D8489B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Climate</w:t>
            </w:r>
          </w:p>
          <w:p w:rsidR="00866106" w:rsidRPr="00216B4E" w:rsidRDefault="00866106" w:rsidP="00D8489B">
            <w:pPr>
              <w:jc w:val="center"/>
              <w:rPr>
                <w:b/>
                <w:color w:val="FF0000"/>
              </w:rPr>
            </w:pPr>
            <w:r w:rsidRPr="00216B4E">
              <w:rPr>
                <w:b/>
                <w:color w:val="FF0000"/>
              </w:rPr>
              <w:t>Trade</w:t>
            </w:r>
          </w:p>
          <w:p w:rsidR="00866106" w:rsidRPr="00A45938" w:rsidRDefault="00866106" w:rsidP="00C637A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866106" w:rsidRPr="00D36B1C" w:rsidRDefault="00866106" w:rsidP="00C637AC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Geographical Enquiry</w:t>
            </w:r>
          </w:p>
        </w:tc>
        <w:tc>
          <w:tcPr>
            <w:tcW w:w="2286" w:type="dxa"/>
            <w:gridSpan w:val="4"/>
          </w:tcPr>
          <w:p w:rsidR="00866106" w:rsidRPr="00990732" w:rsidRDefault="00866106" w:rsidP="00C637AC">
            <w:pPr>
              <w:jc w:val="center"/>
              <w:rPr>
                <w:b/>
              </w:rPr>
            </w:pPr>
            <w:r>
              <w:rPr>
                <w:b/>
              </w:rPr>
              <w:t>Geographical Skills and Fieldwork</w:t>
            </w:r>
          </w:p>
        </w:tc>
        <w:tc>
          <w:tcPr>
            <w:tcW w:w="2286" w:type="dxa"/>
            <w:gridSpan w:val="4"/>
          </w:tcPr>
          <w:p w:rsidR="00866106" w:rsidRPr="00990732" w:rsidRDefault="00866106" w:rsidP="00C637AC">
            <w:pPr>
              <w:jc w:val="center"/>
              <w:rPr>
                <w:b/>
              </w:rPr>
            </w:pPr>
            <w:r>
              <w:rPr>
                <w:b/>
              </w:rPr>
              <w:t>Location and Place Knowledge</w:t>
            </w:r>
          </w:p>
        </w:tc>
        <w:tc>
          <w:tcPr>
            <w:tcW w:w="2286" w:type="dxa"/>
            <w:gridSpan w:val="4"/>
          </w:tcPr>
          <w:p w:rsidR="00866106" w:rsidRPr="00990732" w:rsidRDefault="00866106" w:rsidP="00C637AC">
            <w:pPr>
              <w:jc w:val="center"/>
              <w:rPr>
                <w:b/>
              </w:rPr>
            </w:pPr>
            <w:r>
              <w:rPr>
                <w:b/>
              </w:rPr>
              <w:t>Human and Physical Geography</w:t>
            </w:r>
          </w:p>
        </w:tc>
        <w:tc>
          <w:tcPr>
            <w:tcW w:w="2286" w:type="dxa"/>
            <w:gridSpan w:val="4"/>
          </w:tcPr>
          <w:p w:rsidR="00866106" w:rsidRDefault="00866106" w:rsidP="00C637AC">
            <w:pPr>
              <w:jc w:val="center"/>
              <w:rPr>
                <w:b/>
              </w:rPr>
            </w:pPr>
            <w:r>
              <w:rPr>
                <w:b/>
              </w:rPr>
              <w:t>Sustainability</w:t>
            </w:r>
          </w:p>
        </w:tc>
      </w:tr>
      <w:tr w:rsidR="00866106" w:rsidTr="00603729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2286" w:type="dxa"/>
            <w:gridSpan w:val="4"/>
          </w:tcPr>
          <w:p w:rsidR="00866106" w:rsidRPr="00751B9C" w:rsidRDefault="00866106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Set own challenging questions when investigating geographical features and issues</w:t>
            </w:r>
            <w:r>
              <w:rPr>
                <w:sz w:val="18"/>
                <w:szCs w:val="18"/>
              </w:rPr>
              <w:t xml:space="preserve"> e.g. deforestation.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Locate a city in the UK using six-figure grid referencing.</w:t>
            </w:r>
          </w:p>
          <w:p w:rsidR="00866106" w:rsidRPr="00603729" w:rsidRDefault="00866106" w:rsidP="00C637A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Identify the position and significance of latitude and longitude and the Prime/Greenwich Meridian and time zone.</w:t>
            </w:r>
          </w:p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Identify a range of physical processes and features, e.g. vegetation belts and the rainforest.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 xml:space="preserve">Recognise and describe the different views that people may hold when changes are made to the environment. </w:t>
            </w:r>
          </w:p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1975B1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603729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2286" w:type="dxa"/>
            <w:gridSpan w:val="4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Select appropriate sources of primary and secondary to support investigation.</w:t>
            </w:r>
          </w:p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20"/>
              </w:rPr>
            </w:pPr>
            <w:r w:rsidRPr="00603729">
              <w:rPr>
                <w:sz w:val="18"/>
                <w:szCs w:val="18"/>
              </w:rPr>
              <w:t>Create maps of the local environment and beyond using different scales and six-figure grid referencing.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866106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Talk about and compare a wide range of locations, countries and continents around the world including a region in North or South America.</w:t>
            </w:r>
          </w:p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Identify and describe a range of human processes and detail the impact of change on the lives of people in a given locality.</w:t>
            </w:r>
          </w:p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 xml:space="preserve">Talk about and describe the ways in which groups try to manage an environments sustainability. </w:t>
            </w:r>
          </w:p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1975B1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866106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2286" w:type="dxa"/>
            <w:gridSpan w:val="4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Select an appropriate way in which to present statistical information and findings. </w:t>
            </w:r>
          </w:p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Use a range of equipment and maps to conduct independent fieldwork.</w:t>
            </w:r>
          </w:p>
          <w:p w:rsidR="00866106" w:rsidRPr="00603729" w:rsidRDefault="00866106" w:rsidP="00C637A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Support reasons for the physical and human features of a location with factual evidence.</w:t>
            </w:r>
          </w:p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866106" w:rsidRDefault="00866106" w:rsidP="00C637A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Describe how decisions made about places and environments an impact on the lives of the people who live there.</w:t>
            </w:r>
          </w:p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1975B1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603729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866106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2286" w:type="dxa"/>
            <w:gridSpan w:val="4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Ensure that conclusions make accurate reference to the evidence presented.</w:t>
            </w:r>
          </w:p>
        </w:tc>
        <w:tc>
          <w:tcPr>
            <w:tcW w:w="2286" w:type="dxa"/>
            <w:gridSpan w:val="4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Map a route to other locations on Europe and beyond.</w:t>
            </w:r>
          </w:p>
          <w:p w:rsidR="00866106" w:rsidRPr="00751B9C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Support ways in which a location might develop and change in the future, based on factual information. </w:t>
            </w:r>
          </w:p>
          <w:p w:rsidR="00866106" w:rsidRPr="008E2EC7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1975B1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866106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866106" w:rsidRDefault="00866106" w:rsidP="00C637AC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Plot a series of points along a route and use the scale to calculate the distance.</w:t>
            </w:r>
          </w:p>
          <w:p w:rsidR="00866106" w:rsidRPr="00D36B1C" w:rsidRDefault="00866106" w:rsidP="00C637A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66106" w:rsidRPr="008E2EC7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</w:tr>
      <w:tr w:rsidR="00866106" w:rsidTr="001975B1">
        <w:tc>
          <w:tcPr>
            <w:tcW w:w="2285" w:type="dxa"/>
            <w:vMerge/>
          </w:tcPr>
          <w:p w:rsidR="00866106" w:rsidRPr="00D36B1C" w:rsidRDefault="00866106" w:rsidP="00C637A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8E2EC7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66106" w:rsidRPr="00B063EA" w:rsidRDefault="00866106" w:rsidP="00C637AC">
            <w:pPr>
              <w:rPr>
                <w:sz w:val="18"/>
                <w:szCs w:val="18"/>
              </w:rPr>
            </w:pPr>
          </w:p>
        </w:tc>
      </w:tr>
      <w:tr w:rsidR="00E07027" w:rsidTr="00E07027">
        <w:trPr>
          <w:cantSplit/>
          <w:trHeight w:val="1833"/>
        </w:trPr>
        <w:tc>
          <w:tcPr>
            <w:tcW w:w="2285" w:type="dxa"/>
            <w:textDirection w:val="btLr"/>
            <w:vAlign w:val="center"/>
          </w:tcPr>
          <w:p w:rsidR="00E07027" w:rsidRPr="00D36B1C" w:rsidRDefault="00E07027" w:rsidP="00E07027">
            <w:pPr>
              <w:ind w:left="113" w:right="113"/>
              <w:jc w:val="center"/>
            </w:pPr>
            <w:r w:rsidRPr="00F46AB6">
              <w:rPr>
                <w:rFonts w:ascii="Century Gothic" w:hAnsi="Century Gothic"/>
                <w:b/>
                <w:bCs/>
                <w:color w:val="FF0000"/>
                <w:sz w:val="18"/>
                <w:szCs w:val="20"/>
              </w:rPr>
              <w:lastRenderedPageBreak/>
              <w:t>Scaffolds to support  learners with SEND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B063EA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B063EA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8E2EC7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B063EA" w:rsidRDefault="00E07027" w:rsidP="00C637A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B063EA" w:rsidRDefault="00E07027" w:rsidP="00C637AC">
            <w:pPr>
              <w:rPr>
                <w:sz w:val="18"/>
                <w:szCs w:val="18"/>
              </w:rPr>
            </w:pPr>
          </w:p>
        </w:tc>
      </w:tr>
    </w:tbl>
    <w:p w:rsidR="00E07027" w:rsidRDefault="00E07027"/>
    <w:p w:rsidR="00E07027" w:rsidRDefault="00E07027">
      <w:r>
        <w:br w:type="page"/>
      </w:r>
    </w:p>
    <w:tbl>
      <w:tblPr>
        <w:tblStyle w:val="TableGrid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02648C" w:rsidTr="000D028E">
        <w:tc>
          <w:tcPr>
            <w:tcW w:w="13715" w:type="dxa"/>
            <w:gridSpan w:val="21"/>
          </w:tcPr>
          <w:p w:rsidR="0002648C" w:rsidRPr="00446F97" w:rsidRDefault="00A45938" w:rsidP="0002648C">
            <w:pPr>
              <w:jc w:val="center"/>
              <w:rPr>
                <w:sz w:val="18"/>
                <w:szCs w:val="18"/>
              </w:rPr>
            </w:pPr>
            <w:r>
              <w:lastRenderedPageBreak/>
              <w:br w:type="page"/>
            </w:r>
            <w:r w:rsidR="0002648C">
              <w:rPr>
                <w:b/>
              </w:rPr>
              <w:t>Geography</w:t>
            </w:r>
          </w:p>
        </w:tc>
      </w:tr>
      <w:tr w:rsidR="001975B1" w:rsidTr="00E07665">
        <w:tc>
          <w:tcPr>
            <w:tcW w:w="2285" w:type="dxa"/>
            <w:vMerge w:val="restart"/>
          </w:tcPr>
          <w:p w:rsidR="001975B1" w:rsidRDefault="001975B1" w:rsidP="0002648C">
            <w:pPr>
              <w:jc w:val="center"/>
              <w:rPr>
                <w:b/>
              </w:rPr>
            </w:pPr>
          </w:p>
          <w:p w:rsidR="001975B1" w:rsidRDefault="001975B1" w:rsidP="0002648C">
            <w:pPr>
              <w:jc w:val="center"/>
              <w:rPr>
                <w:b/>
              </w:rPr>
            </w:pPr>
            <w:r w:rsidRPr="0002648C">
              <w:rPr>
                <w:b/>
              </w:rPr>
              <w:t>Year 6</w:t>
            </w:r>
          </w:p>
          <w:p w:rsidR="001975B1" w:rsidRDefault="001975B1" w:rsidP="0002648C">
            <w:pPr>
              <w:jc w:val="center"/>
              <w:rPr>
                <w:b/>
              </w:rPr>
            </w:pPr>
          </w:p>
          <w:p w:rsidR="001975B1" w:rsidRDefault="001975B1" w:rsidP="00866106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1975B1" w:rsidRPr="0080718C" w:rsidRDefault="001975B1" w:rsidP="00866106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Energy</w:t>
            </w:r>
          </w:p>
          <w:p w:rsidR="001975B1" w:rsidRPr="00216B4E" w:rsidRDefault="001975B1" w:rsidP="00866106">
            <w:pPr>
              <w:jc w:val="center"/>
              <w:rPr>
                <w:b/>
                <w:color w:val="FFC000"/>
              </w:rPr>
            </w:pPr>
            <w:r w:rsidRPr="00216B4E">
              <w:rPr>
                <w:b/>
                <w:color w:val="FFC000"/>
              </w:rPr>
              <w:t>Medicine</w:t>
            </w:r>
          </w:p>
          <w:p w:rsidR="001975B1" w:rsidRDefault="001975B1" w:rsidP="00866106">
            <w:pPr>
              <w:jc w:val="center"/>
              <w:rPr>
                <w:b/>
              </w:rPr>
            </w:pPr>
          </w:p>
          <w:p w:rsidR="001975B1" w:rsidRDefault="001975B1" w:rsidP="00866106">
            <w:pPr>
              <w:jc w:val="center"/>
              <w:rPr>
                <w:b/>
              </w:rPr>
            </w:pPr>
          </w:p>
          <w:p w:rsidR="001975B1" w:rsidRDefault="001975B1" w:rsidP="00866106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1975B1" w:rsidRPr="0080718C" w:rsidRDefault="001975B1" w:rsidP="00866106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Climate</w:t>
            </w:r>
          </w:p>
          <w:p w:rsidR="001975B1" w:rsidRPr="00216B4E" w:rsidRDefault="001975B1" w:rsidP="00866106">
            <w:pPr>
              <w:jc w:val="center"/>
              <w:rPr>
                <w:b/>
                <w:color w:val="FF0000"/>
              </w:rPr>
            </w:pPr>
            <w:r w:rsidRPr="00216B4E">
              <w:rPr>
                <w:b/>
                <w:color w:val="FF0000"/>
              </w:rPr>
              <w:t>Trade</w:t>
            </w:r>
          </w:p>
          <w:p w:rsidR="001975B1" w:rsidRPr="0002648C" w:rsidRDefault="001975B1" w:rsidP="0002648C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1975B1" w:rsidRPr="00D36B1C" w:rsidRDefault="001975B1" w:rsidP="0002648C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Geographical Enquiry</w:t>
            </w:r>
          </w:p>
        </w:tc>
        <w:tc>
          <w:tcPr>
            <w:tcW w:w="2286" w:type="dxa"/>
            <w:gridSpan w:val="4"/>
          </w:tcPr>
          <w:p w:rsidR="001975B1" w:rsidRPr="00990732" w:rsidRDefault="001975B1" w:rsidP="0002648C">
            <w:pPr>
              <w:jc w:val="center"/>
              <w:rPr>
                <w:b/>
              </w:rPr>
            </w:pPr>
            <w:r>
              <w:rPr>
                <w:b/>
              </w:rPr>
              <w:t>Geographical Skills and Fieldwork</w:t>
            </w:r>
          </w:p>
        </w:tc>
        <w:tc>
          <w:tcPr>
            <w:tcW w:w="2286" w:type="dxa"/>
            <w:gridSpan w:val="4"/>
          </w:tcPr>
          <w:p w:rsidR="001975B1" w:rsidRPr="00990732" w:rsidRDefault="001975B1" w:rsidP="0002648C">
            <w:pPr>
              <w:jc w:val="center"/>
              <w:rPr>
                <w:b/>
              </w:rPr>
            </w:pPr>
            <w:r>
              <w:rPr>
                <w:b/>
              </w:rPr>
              <w:t>Location and Place Knowledge</w:t>
            </w:r>
          </w:p>
        </w:tc>
        <w:tc>
          <w:tcPr>
            <w:tcW w:w="2286" w:type="dxa"/>
            <w:gridSpan w:val="4"/>
          </w:tcPr>
          <w:p w:rsidR="001975B1" w:rsidRPr="00990732" w:rsidRDefault="001975B1" w:rsidP="0002648C">
            <w:pPr>
              <w:jc w:val="center"/>
              <w:rPr>
                <w:b/>
              </w:rPr>
            </w:pPr>
            <w:r>
              <w:rPr>
                <w:b/>
              </w:rPr>
              <w:t>Human and Physical Geography</w:t>
            </w:r>
          </w:p>
        </w:tc>
        <w:tc>
          <w:tcPr>
            <w:tcW w:w="2286" w:type="dxa"/>
            <w:gridSpan w:val="4"/>
          </w:tcPr>
          <w:p w:rsidR="001975B1" w:rsidRDefault="001975B1" w:rsidP="0002648C">
            <w:pPr>
              <w:jc w:val="center"/>
              <w:rPr>
                <w:b/>
              </w:rPr>
            </w:pPr>
            <w:r>
              <w:rPr>
                <w:b/>
              </w:rPr>
              <w:t>Sustainability</w:t>
            </w:r>
          </w:p>
        </w:tc>
      </w:tr>
      <w:tr w:rsidR="001975B1" w:rsidTr="00603729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Draw on own knowledge and understanding, suggest geographical questions and issues and appropriate sequences of investigation.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Locate places worldwide using six-figure grid referencing.</w:t>
            </w:r>
          </w:p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Identify and describe the links and relationships that connect locations both within and beyond the UK.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Understand processes in geography relating to the population, urbanisation, economic activity and use of natural resources.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 xml:space="preserve">Recognise how demands on the environment may arise, describe and compare different approaches to managing environments. </w:t>
            </w:r>
          </w:p>
        </w:tc>
      </w:tr>
      <w:tr w:rsidR="001975B1" w:rsidTr="00CB210C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</w:tr>
      <w:tr w:rsidR="001975B1" w:rsidTr="00603729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 xml:space="preserve">Present findings in a coherent way and reach conclusions that are consistent with evidence. </w:t>
            </w:r>
          </w:p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20"/>
              </w:rPr>
            </w:pPr>
            <w:r w:rsidRPr="00603729">
              <w:rPr>
                <w:sz w:val="18"/>
                <w:szCs w:val="18"/>
              </w:rPr>
              <w:t>Use fieldwork in contrasting locations to collect, analyse and draw conclusions from geographical data.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1975B1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Recognise that physical and human processes interact to influence and change landscapes, environments and climates.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Recognise that the environment and the lives of the people who live there, are affected by the actions in other places.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Understand the causes of climate change and its impact across the globe.</w:t>
            </w:r>
          </w:p>
        </w:tc>
      </w:tr>
      <w:tr w:rsidR="001975B1" w:rsidTr="00CB210C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</w:tr>
      <w:tr w:rsidR="001975B1" w:rsidTr="00866106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Identify the most direct, cost effective, shortest route between two points or locations.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Describe the ways in which physical and human processes operating at different scales create geographical patterns and lead to changes in places.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 xml:space="preserve">Understand physical geography relating to </w:t>
            </w:r>
            <w:r>
              <w:rPr>
                <w:sz w:val="18"/>
                <w:szCs w:val="18"/>
              </w:rPr>
              <w:t xml:space="preserve">plate tectonics, weather, </w:t>
            </w:r>
            <w:r w:rsidRPr="00603729">
              <w:rPr>
                <w:sz w:val="18"/>
                <w:szCs w:val="18"/>
              </w:rPr>
              <w:t>weathering, climate and climate change, glaciation and coasts.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Recognise that sustainable development affect</w:t>
            </w:r>
            <w:r>
              <w:rPr>
                <w:sz w:val="18"/>
                <w:szCs w:val="18"/>
              </w:rPr>
              <w:t>s</w:t>
            </w:r>
            <w:r w:rsidRPr="00603729">
              <w:rPr>
                <w:sz w:val="18"/>
                <w:szCs w:val="18"/>
              </w:rPr>
              <w:t xml:space="preserve"> the planning and management of environments and resources including energy production.</w:t>
            </w:r>
          </w:p>
        </w:tc>
      </w:tr>
      <w:tr w:rsidR="001975B1" w:rsidTr="00CB210C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</w:tr>
      <w:tr w:rsidR="001975B1" w:rsidTr="00866106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Create maps using appropriate scales and six-figure grid referencing.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Recognise the many links and relationships that make places dependent on each other.</w:t>
            </w: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Understand the concepts of ecological and carbon footprints and that personal actions impact the world</w:t>
            </w:r>
          </w:p>
        </w:tc>
      </w:tr>
      <w:tr w:rsidR="001975B1" w:rsidTr="001975B1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882874">
            <w:pPr>
              <w:rPr>
                <w:sz w:val="18"/>
                <w:szCs w:val="18"/>
              </w:rPr>
            </w:pPr>
          </w:p>
        </w:tc>
      </w:tr>
      <w:tr w:rsidR="001975B1" w:rsidTr="00866106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 xml:space="preserve">Build on knowledge of globes, maps and atlases and apply knowledge routinely both in the classroom and the field. 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Extend and deepen locational knowledge</w:t>
            </w:r>
            <w:r>
              <w:rPr>
                <w:sz w:val="18"/>
                <w:szCs w:val="18"/>
              </w:rPr>
              <w:t xml:space="preserve"> of the</w:t>
            </w:r>
            <w:r w:rsidRPr="00603729">
              <w:rPr>
                <w:sz w:val="18"/>
                <w:szCs w:val="18"/>
              </w:rPr>
              <w:t xml:space="preserve"> world’s countries and regions, including polar and hot deserts.</w:t>
            </w: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Recognise causes of environmental pollution and understand strategies for environmentally responsible living.</w:t>
            </w:r>
          </w:p>
        </w:tc>
      </w:tr>
      <w:tr w:rsidR="001975B1" w:rsidTr="001975B1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</w:tr>
      <w:tr w:rsidR="001975B1" w:rsidTr="001975B1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Map a range of routes to worldwide locations.</w:t>
            </w:r>
          </w:p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  <w:r w:rsidRPr="00603729">
              <w:rPr>
                <w:sz w:val="18"/>
                <w:szCs w:val="18"/>
              </w:rPr>
              <w:t>Contribute to growing sustainability in the wider community.</w:t>
            </w:r>
          </w:p>
        </w:tc>
      </w:tr>
      <w:tr w:rsidR="001975B1" w:rsidTr="00CB210C">
        <w:tc>
          <w:tcPr>
            <w:tcW w:w="2285" w:type="dxa"/>
            <w:vMerge/>
          </w:tcPr>
          <w:p w:rsidR="001975B1" w:rsidRPr="00D36B1C" w:rsidRDefault="001975B1" w:rsidP="0002648C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1975B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1975B1" w:rsidRPr="00603729" w:rsidRDefault="001975B1" w:rsidP="0002648C">
            <w:pPr>
              <w:rPr>
                <w:sz w:val="18"/>
                <w:szCs w:val="18"/>
              </w:rPr>
            </w:pPr>
          </w:p>
        </w:tc>
      </w:tr>
      <w:tr w:rsidR="00E07027" w:rsidTr="00E07027">
        <w:trPr>
          <w:cantSplit/>
          <w:trHeight w:val="1783"/>
        </w:trPr>
        <w:tc>
          <w:tcPr>
            <w:tcW w:w="2285" w:type="dxa"/>
            <w:textDirection w:val="btLr"/>
            <w:vAlign w:val="center"/>
          </w:tcPr>
          <w:p w:rsidR="00E07027" w:rsidRPr="00D36B1C" w:rsidRDefault="00E07027" w:rsidP="00E07027">
            <w:pPr>
              <w:ind w:left="113" w:right="113"/>
              <w:jc w:val="center"/>
            </w:pPr>
            <w:r w:rsidRPr="00F46AB6">
              <w:rPr>
                <w:rFonts w:ascii="Century Gothic" w:hAnsi="Century Gothic"/>
                <w:b/>
                <w:bCs/>
                <w:color w:val="FF0000"/>
                <w:sz w:val="18"/>
                <w:szCs w:val="20"/>
              </w:rPr>
              <w:lastRenderedPageBreak/>
              <w:t>Scaffolds to support  learners with SEND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603729" w:rsidRDefault="00E07027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603729" w:rsidRDefault="00E07027" w:rsidP="001975B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603729" w:rsidRDefault="00E07027" w:rsidP="0002648C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603729" w:rsidRDefault="00E07027" w:rsidP="0002648C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E07027" w:rsidRPr="00603729" w:rsidRDefault="00E07027" w:rsidP="0002648C">
            <w:pPr>
              <w:rPr>
                <w:sz w:val="18"/>
                <w:szCs w:val="18"/>
              </w:rPr>
            </w:pPr>
          </w:p>
        </w:tc>
      </w:tr>
    </w:tbl>
    <w:p w:rsidR="00A06AD3" w:rsidRDefault="0074381D"/>
    <w:sectPr w:rsidR="00A06AD3" w:rsidSect="00D36B1C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BD2" w:rsidRDefault="00882BD2" w:rsidP="00882BD2">
      <w:pPr>
        <w:spacing w:after="0" w:line="240" w:lineRule="auto"/>
      </w:pPr>
      <w:r>
        <w:separator/>
      </w:r>
    </w:p>
  </w:endnote>
  <w:endnote w:type="continuationSeparator" w:id="0">
    <w:p w:rsidR="00882BD2" w:rsidRDefault="00882BD2" w:rsidP="00882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10650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2BD2" w:rsidRDefault="00F02C17">
        <w:pPr>
          <w:pStyle w:val="Footer"/>
          <w:jc w:val="right"/>
        </w:pPr>
        <w:r>
          <w:rPr>
            <w:noProof/>
            <w:lang w:eastAsia="en-GB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8315325</wp:posOffset>
              </wp:positionH>
              <wp:positionV relativeFrom="paragraph">
                <wp:posOffset>-102235</wp:posOffset>
              </wp:positionV>
              <wp:extent cx="693420" cy="681355"/>
              <wp:effectExtent l="19050" t="19050" r="11430" b="23495"/>
              <wp:wrapTight wrapText="bothSides">
                <wp:wrapPolygon edited="0">
                  <wp:start x="-593" y="-604"/>
                  <wp:lineTo x="-593" y="21741"/>
                  <wp:lineTo x="21363" y="21741"/>
                  <wp:lineTo x="21363" y="-604"/>
                  <wp:lineTo x="-593" y="-604"/>
                </wp:wrapPolygon>
              </wp:wrapTight>
              <wp:docPr id="2" name="Picture 2" descr="GPS New Logo small Oct 0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Picture 2" descr="GPS New Logo small Oct 09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3420" cy="681355"/>
                      </a:xfrm>
                      <a:prstGeom prst="rect">
                        <a:avLst/>
                      </a:prstGeom>
                      <a:noFill/>
                      <a:ln w="12700" algn="in">
                        <a:solidFill>
                          <a:schemeClr val="dk1">
                            <a:lumMod val="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/>
                    </pic:spPr>
                  </pic:pic>
                </a:graphicData>
              </a:graphic>
            </wp:anchor>
          </w:drawing>
        </w:r>
      </w:p>
    </w:sdtContent>
  </w:sdt>
  <w:p w:rsidR="00882BD2" w:rsidRDefault="00882B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BD2" w:rsidRDefault="00882BD2" w:rsidP="00882BD2">
      <w:pPr>
        <w:spacing w:after="0" w:line="240" w:lineRule="auto"/>
      </w:pPr>
      <w:r>
        <w:separator/>
      </w:r>
    </w:p>
  </w:footnote>
  <w:footnote w:type="continuationSeparator" w:id="0">
    <w:p w:rsidR="00882BD2" w:rsidRDefault="00882BD2" w:rsidP="00882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BD2" w:rsidRDefault="00F02C17" w:rsidP="00F02C17">
    <w:pPr>
      <w:pStyle w:val="Header"/>
      <w:jc w:val="center"/>
    </w:pPr>
    <w:r>
      <w:t>Gillingstool Primary School</w:t>
    </w:r>
    <w:r>
      <w:tab/>
    </w:r>
    <w:r>
      <w:tab/>
    </w:r>
    <w:r>
      <w:tab/>
    </w:r>
    <w:r>
      <w:tab/>
    </w:r>
    <w:r>
      <w:tab/>
    </w:r>
    <w:r w:rsidR="00882BD2">
      <w:t>Geography Learning Ladder</w:t>
    </w:r>
    <w:r w:rsidR="00882874">
      <w:tab/>
    </w:r>
    <w:r w:rsidR="0088287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730AFD"/>
    <w:multiLevelType w:val="hybridMultilevel"/>
    <w:tmpl w:val="74266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0F0161"/>
    <w:multiLevelType w:val="hybridMultilevel"/>
    <w:tmpl w:val="5C385AC0"/>
    <w:lvl w:ilvl="0" w:tplc="CCD001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1C"/>
    <w:rsid w:val="0002648C"/>
    <w:rsid w:val="001459A7"/>
    <w:rsid w:val="0017525D"/>
    <w:rsid w:val="001975B1"/>
    <w:rsid w:val="003160D3"/>
    <w:rsid w:val="00491F88"/>
    <w:rsid w:val="005B4CF8"/>
    <w:rsid w:val="00603729"/>
    <w:rsid w:val="006A39D4"/>
    <w:rsid w:val="0071367D"/>
    <w:rsid w:val="00720309"/>
    <w:rsid w:val="00741A25"/>
    <w:rsid w:val="0074381D"/>
    <w:rsid w:val="00751B9C"/>
    <w:rsid w:val="00864EE0"/>
    <w:rsid w:val="00866106"/>
    <w:rsid w:val="00882874"/>
    <w:rsid w:val="00882BD2"/>
    <w:rsid w:val="008A02A0"/>
    <w:rsid w:val="008A4387"/>
    <w:rsid w:val="008E2EC7"/>
    <w:rsid w:val="00990732"/>
    <w:rsid w:val="009C1687"/>
    <w:rsid w:val="00A14237"/>
    <w:rsid w:val="00A45938"/>
    <w:rsid w:val="00AF117D"/>
    <w:rsid w:val="00B71A32"/>
    <w:rsid w:val="00C637AC"/>
    <w:rsid w:val="00CB210C"/>
    <w:rsid w:val="00D36B1C"/>
    <w:rsid w:val="00D8489B"/>
    <w:rsid w:val="00E07027"/>
    <w:rsid w:val="00E07665"/>
    <w:rsid w:val="00E658AD"/>
    <w:rsid w:val="00EA68FB"/>
    <w:rsid w:val="00F02C17"/>
    <w:rsid w:val="00FD0510"/>
    <w:rsid w:val="00FD17AC"/>
    <w:rsid w:val="00FD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A4689"/>
  <w15:chartTrackingRefBased/>
  <w15:docId w15:val="{A0C6A871-9594-41A7-9A39-4D8FB015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2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BD2"/>
  </w:style>
  <w:style w:type="paragraph" w:styleId="Footer">
    <w:name w:val="footer"/>
    <w:basedOn w:val="Normal"/>
    <w:link w:val="FooterChar"/>
    <w:uiPriority w:val="99"/>
    <w:unhideWhenUsed/>
    <w:rsid w:val="00882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BD2"/>
  </w:style>
  <w:style w:type="paragraph" w:styleId="BalloonText">
    <w:name w:val="Balloon Text"/>
    <w:basedOn w:val="Normal"/>
    <w:link w:val="BalloonTextChar"/>
    <w:uiPriority w:val="99"/>
    <w:semiHidden/>
    <w:unhideWhenUsed/>
    <w:rsid w:val="00882BD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BD2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45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1898</Words>
  <Characters>10820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Carter</dc:creator>
  <cp:keywords/>
  <dc:description/>
  <cp:lastModifiedBy>Emma Sale</cp:lastModifiedBy>
  <cp:revision>3</cp:revision>
  <cp:lastPrinted>2020-08-04T10:36:00Z</cp:lastPrinted>
  <dcterms:created xsi:type="dcterms:W3CDTF">2021-03-02T08:37:00Z</dcterms:created>
  <dcterms:modified xsi:type="dcterms:W3CDTF">2021-05-01T07:48:00Z</dcterms:modified>
</cp:coreProperties>
</file>